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79C7A" w14:textId="77777777" w:rsidR="00134F72" w:rsidRPr="00A108D1" w:rsidRDefault="00134F72" w:rsidP="005B0D5B">
      <w:pPr>
        <w:jc w:val="center"/>
        <w:rPr>
          <w:rStyle w:val="Strong"/>
          <w:rFonts w:asciiTheme="minorHAnsi" w:hAnsiTheme="minorHAnsi" w:cs="Arial"/>
        </w:rPr>
      </w:pPr>
      <w:r w:rsidRPr="00A108D1">
        <w:rPr>
          <w:rStyle w:val="Strong"/>
          <w:rFonts w:asciiTheme="minorHAnsi" w:hAnsiTheme="minorHAnsi" w:cs="Arial"/>
        </w:rPr>
        <w:t xml:space="preserve">Evaluation </w:t>
      </w:r>
      <w:r w:rsidR="000F5074" w:rsidRPr="00A108D1">
        <w:rPr>
          <w:rStyle w:val="Strong"/>
          <w:rFonts w:asciiTheme="minorHAnsi" w:hAnsiTheme="minorHAnsi" w:cs="Arial"/>
        </w:rPr>
        <w:t xml:space="preserve">and Treatment </w:t>
      </w:r>
      <w:r w:rsidRPr="00A108D1">
        <w:rPr>
          <w:rStyle w:val="Strong"/>
          <w:rFonts w:asciiTheme="minorHAnsi" w:hAnsiTheme="minorHAnsi" w:cs="Arial"/>
        </w:rPr>
        <w:t>Agreement</w:t>
      </w:r>
    </w:p>
    <w:p w14:paraId="2A4AEE74" w14:textId="77777777" w:rsidR="00134F72" w:rsidRPr="00A108D1" w:rsidRDefault="00134F72" w:rsidP="005B0D5B">
      <w:pPr>
        <w:rPr>
          <w:rStyle w:val="Strong"/>
          <w:rFonts w:asciiTheme="minorHAnsi" w:hAnsiTheme="minorHAnsi" w:cs="Arial"/>
          <w:b w:val="0"/>
        </w:rPr>
      </w:pPr>
    </w:p>
    <w:p w14:paraId="17AAB4D4" w14:textId="77777777"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b w:val="0"/>
        </w:rPr>
        <w:t xml:space="preserve">This document contains important information about the professional services and business policies of Jacqueline B. Persons, Ph.D. and </w:t>
      </w:r>
      <w:r w:rsidR="000E2E82">
        <w:rPr>
          <w:rStyle w:val="Strong"/>
          <w:rFonts w:asciiTheme="minorHAnsi" w:hAnsiTheme="minorHAnsi" w:cs="Arial"/>
          <w:b w:val="0"/>
        </w:rPr>
        <w:t xml:space="preserve">the </w:t>
      </w:r>
      <w:r w:rsidR="00AE5C38">
        <w:rPr>
          <w:rStyle w:val="Strong"/>
          <w:rFonts w:asciiTheme="minorHAnsi" w:hAnsiTheme="minorHAnsi" w:cs="Arial"/>
          <w:b w:val="0"/>
        </w:rPr>
        <w:t xml:space="preserve">Oakland </w:t>
      </w:r>
      <w:r w:rsidR="00D24345" w:rsidRPr="00A108D1">
        <w:rPr>
          <w:rStyle w:val="Strong"/>
          <w:rFonts w:asciiTheme="minorHAnsi" w:hAnsiTheme="minorHAnsi" w:cs="Arial"/>
          <w:b w:val="0"/>
        </w:rPr>
        <w:t>Cognitive Behavior Therapy</w:t>
      </w:r>
      <w:r w:rsidR="000E2E82">
        <w:rPr>
          <w:rStyle w:val="Strong"/>
          <w:rFonts w:asciiTheme="minorHAnsi" w:hAnsiTheme="minorHAnsi" w:cs="Arial"/>
          <w:b w:val="0"/>
        </w:rPr>
        <w:t xml:space="preserve"> Center</w:t>
      </w:r>
      <w:r w:rsidRPr="00A108D1">
        <w:rPr>
          <w:rStyle w:val="Strong"/>
          <w:rFonts w:asciiTheme="minorHAnsi" w:hAnsiTheme="minorHAnsi" w:cs="Arial"/>
          <w:b w:val="0"/>
        </w:rPr>
        <w:t>. Please read it carefully and discuss any questions you have with Dr. Persons.</w:t>
      </w:r>
    </w:p>
    <w:p w14:paraId="0AE7F6F2" w14:textId="77777777" w:rsidR="00134F72" w:rsidRPr="00A108D1" w:rsidRDefault="00134F72" w:rsidP="005B0D5B">
      <w:pPr>
        <w:rPr>
          <w:rStyle w:val="Strong"/>
          <w:rFonts w:asciiTheme="minorHAnsi" w:hAnsiTheme="minorHAnsi" w:cs="Arial"/>
          <w:b w:val="0"/>
        </w:rPr>
      </w:pPr>
    </w:p>
    <w:p w14:paraId="7FF951CA" w14:textId="77777777" w:rsidR="00941093" w:rsidRPr="00A108D1" w:rsidRDefault="00134F72" w:rsidP="005B0D5B">
      <w:pPr>
        <w:rPr>
          <w:rStyle w:val="Strong"/>
          <w:rFonts w:asciiTheme="minorHAnsi" w:hAnsiTheme="minorHAnsi" w:cs="Arial"/>
          <w:b w:val="0"/>
        </w:rPr>
      </w:pPr>
      <w:r w:rsidRPr="00A108D1">
        <w:rPr>
          <w:rStyle w:val="Strong"/>
          <w:rFonts w:asciiTheme="minorHAnsi" w:hAnsiTheme="minorHAnsi" w:cs="Arial"/>
        </w:rPr>
        <w:t>ASSESSMENT AND TREATMENT:</w:t>
      </w:r>
      <w:r w:rsidRPr="00A108D1">
        <w:rPr>
          <w:rStyle w:val="Strong"/>
          <w:rFonts w:asciiTheme="minorHAnsi" w:hAnsiTheme="minorHAnsi" w:cs="Arial"/>
          <w:b w:val="0"/>
        </w:rPr>
        <w:t xml:space="preserve"> Dr. Persons will provide an assessment of your difficulties and available treatment options. If she recommends and you agree, she will provide cognitive-behavior therapy, which has been shown in controlled outcome studies to provide effective treatment for a number of problems and disorders. </w:t>
      </w:r>
    </w:p>
    <w:p w14:paraId="1AC3B536" w14:textId="77777777" w:rsidR="00620AB3" w:rsidRPr="00A108D1" w:rsidRDefault="00620AB3" w:rsidP="005B0D5B">
      <w:pPr>
        <w:rPr>
          <w:rStyle w:val="Strong"/>
          <w:rFonts w:asciiTheme="minorHAnsi" w:hAnsiTheme="minorHAnsi" w:cs="Arial"/>
          <w:b w:val="0"/>
        </w:rPr>
      </w:pPr>
    </w:p>
    <w:p w14:paraId="610B91C9" w14:textId="77777777" w:rsidR="00620AB3" w:rsidRPr="00A108D1" w:rsidRDefault="00870761" w:rsidP="005B0D5B">
      <w:pPr>
        <w:rPr>
          <w:rStyle w:val="Strong"/>
          <w:rFonts w:asciiTheme="minorHAnsi" w:hAnsiTheme="minorHAnsi" w:cs="Arial"/>
          <w:b w:val="0"/>
        </w:rPr>
      </w:pPr>
      <w:r w:rsidRPr="00A108D1">
        <w:rPr>
          <w:rStyle w:val="Strong"/>
          <w:rFonts w:asciiTheme="minorHAnsi" w:hAnsiTheme="minorHAnsi" w:cs="Arial"/>
          <w:b w:val="0"/>
        </w:rPr>
        <w:t>N</w:t>
      </w:r>
      <w:r w:rsidR="00134F72" w:rsidRPr="00A108D1">
        <w:rPr>
          <w:rStyle w:val="Strong"/>
          <w:rFonts w:asciiTheme="minorHAnsi" w:hAnsiTheme="minorHAnsi" w:cs="Arial"/>
          <w:b w:val="0"/>
        </w:rPr>
        <w:t>o guarantees can be made regarding the success of treatment.</w:t>
      </w:r>
      <w:r w:rsidR="00ED160C" w:rsidRPr="00A108D1">
        <w:rPr>
          <w:rStyle w:val="Strong"/>
          <w:rFonts w:asciiTheme="minorHAnsi" w:hAnsiTheme="minorHAnsi" w:cs="Arial"/>
          <w:b w:val="0"/>
        </w:rPr>
        <w:t xml:space="preserve"> </w:t>
      </w:r>
      <w:r w:rsidR="00134F72" w:rsidRPr="00A108D1">
        <w:rPr>
          <w:rStyle w:val="Strong"/>
          <w:rFonts w:asciiTheme="minorHAnsi" w:hAnsiTheme="minorHAnsi" w:cs="Arial"/>
          <w:b w:val="0"/>
        </w:rPr>
        <w:t>Treatment can be time-consuming and stressful</w:t>
      </w:r>
      <w:r w:rsidR="00620AB3" w:rsidRPr="00A108D1">
        <w:rPr>
          <w:rStyle w:val="Strong"/>
          <w:rFonts w:asciiTheme="minorHAnsi" w:hAnsiTheme="minorHAnsi" w:cs="Arial"/>
          <w:b w:val="0"/>
        </w:rPr>
        <w:t>. I</w:t>
      </w:r>
      <w:r w:rsidR="00134F72" w:rsidRPr="00A108D1">
        <w:rPr>
          <w:rStyle w:val="Strong"/>
          <w:rFonts w:asciiTheme="minorHAnsi" w:hAnsiTheme="minorHAnsi" w:cs="Arial"/>
          <w:b w:val="0"/>
        </w:rPr>
        <w:t>t can bring on strong feelings, such as anger or anxiety, and may result in changes that were not originally intended</w:t>
      </w:r>
      <w:r w:rsidR="00620AB3" w:rsidRPr="00A108D1">
        <w:rPr>
          <w:rStyle w:val="Strong"/>
          <w:rFonts w:asciiTheme="minorHAnsi" w:hAnsiTheme="minorHAnsi" w:cs="Arial"/>
          <w:b w:val="0"/>
        </w:rPr>
        <w:t>,</w:t>
      </w:r>
      <w:r w:rsidR="00134F72" w:rsidRPr="00A108D1">
        <w:rPr>
          <w:rStyle w:val="Strong"/>
          <w:rFonts w:asciiTheme="minorHAnsi" w:hAnsiTheme="minorHAnsi" w:cs="Arial"/>
          <w:b w:val="0"/>
        </w:rPr>
        <w:t xml:space="preserve"> such as divorce.</w:t>
      </w:r>
      <w:r w:rsidRPr="00A108D1">
        <w:rPr>
          <w:rStyle w:val="Strong"/>
          <w:rFonts w:asciiTheme="minorHAnsi" w:hAnsiTheme="minorHAnsi" w:cs="Arial"/>
          <w:b w:val="0"/>
        </w:rPr>
        <w:t xml:space="preserve"> </w:t>
      </w:r>
      <w:r w:rsidR="00134F72" w:rsidRPr="00A108D1">
        <w:rPr>
          <w:rStyle w:val="Strong"/>
          <w:rFonts w:asciiTheme="minorHAnsi" w:hAnsiTheme="minorHAnsi" w:cs="Arial"/>
          <w:b w:val="0"/>
        </w:rPr>
        <w:t>For people in some professions (e.g., politics), the fact of being in treatment</w:t>
      </w:r>
      <w:r w:rsidR="00F8062D" w:rsidRPr="00A108D1">
        <w:rPr>
          <w:rStyle w:val="Strong"/>
          <w:rFonts w:asciiTheme="minorHAnsi" w:hAnsiTheme="minorHAnsi" w:cs="Arial"/>
          <w:b w:val="0"/>
        </w:rPr>
        <w:t>, if it becomes public,</w:t>
      </w:r>
      <w:r w:rsidR="00134F72" w:rsidRPr="00A108D1">
        <w:rPr>
          <w:rStyle w:val="Strong"/>
          <w:rFonts w:asciiTheme="minorHAnsi" w:hAnsiTheme="minorHAnsi" w:cs="Arial"/>
          <w:b w:val="0"/>
        </w:rPr>
        <w:t xml:space="preserve"> </w:t>
      </w:r>
      <w:r w:rsidR="004A2779" w:rsidRPr="00A108D1">
        <w:rPr>
          <w:rStyle w:val="Strong"/>
          <w:rFonts w:asciiTheme="minorHAnsi" w:hAnsiTheme="minorHAnsi" w:cs="Arial"/>
          <w:b w:val="0"/>
        </w:rPr>
        <w:t>can</w:t>
      </w:r>
      <w:r w:rsidR="00134F72" w:rsidRPr="00A108D1">
        <w:rPr>
          <w:rStyle w:val="Strong"/>
          <w:rFonts w:asciiTheme="minorHAnsi" w:hAnsiTheme="minorHAnsi" w:cs="Arial"/>
          <w:b w:val="0"/>
        </w:rPr>
        <w:t xml:space="preserve"> negatively affect their career.</w:t>
      </w:r>
      <w:r w:rsidR="00F8062D" w:rsidRPr="00A108D1">
        <w:rPr>
          <w:rStyle w:val="Strong"/>
          <w:rFonts w:asciiTheme="minorHAnsi" w:hAnsiTheme="minorHAnsi" w:cs="Arial"/>
          <w:b w:val="0"/>
        </w:rPr>
        <w:t xml:space="preserve"> </w:t>
      </w:r>
      <w:r w:rsidR="00134F72" w:rsidRPr="00A108D1">
        <w:rPr>
          <w:rStyle w:val="Strong"/>
          <w:rFonts w:asciiTheme="minorHAnsi" w:hAnsiTheme="minorHAnsi" w:cs="Arial"/>
          <w:b w:val="0"/>
        </w:rPr>
        <w:t xml:space="preserve">There is a small risk that your condition will worsen due to treatment. </w:t>
      </w:r>
    </w:p>
    <w:p w14:paraId="13E4BC91" w14:textId="77777777" w:rsidR="00620AB3" w:rsidRPr="00A108D1" w:rsidRDefault="00620AB3" w:rsidP="005B0D5B">
      <w:pPr>
        <w:rPr>
          <w:rStyle w:val="Strong"/>
          <w:rFonts w:asciiTheme="minorHAnsi" w:hAnsiTheme="minorHAnsi" w:cs="Arial"/>
          <w:b w:val="0"/>
        </w:rPr>
      </w:pPr>
    </w:p>
    <w:p w14:paraId="4922B368" w14:textId="77777777"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b w:val="0"/>
        </w:rPr>
        <w:t xml:space="preserve">After meeting with you to assess your situation, Dr. Persons </w:t>
      </w:r>
      <w:r w:rsidR="005B0D5B" w:rsidRPr="00A108D1">
        <w:rPr>
          <w:rStyle w:val="Strong"/>
          <w:rFonts w:asciiTheme="minorHAnsi" w:hAnsiTheme="minorHAnsi" w:cs="Arial"/>
          <w:b w:val="0"/>
        </w:rPr>
        <w:t xml:space="preserve">can offer, upon your request, </w:t>
      </w:r>
      <w:r w:rsidRPr="00A108D1">
        <w:rPr>
          <w:rStyle w:val="Strong"/>
          <w:rFonts w:asciiTheme="minorHAnsi" w:hAnsiTheme="minorHAnsi" w:cs="Arial"/>
          <w:b w:val="0"/>
        </w:rPr>
        <w:t>an estimate of the number of sessions of treatment she recommends for you. For most patients, this ranges between 5 and 40 sessions. Dr. Persons’ estimate of the duration of treatment is only an estimate, and no guarantees can be made as to the length of treatment required</w:t>
      </w:r>
      <w:r w:rsidR="0010114E">
        <w:rPr>
          <w:rStyle w:val="Strong"/>
          <w:rFonts w:asciiTheme="minorHAnsi" w:hAnsiTheme="minorHAnsi" w:cs="Arial"/>
          <w:b w:val="0"/>
        </w:rPr>
        <w:t xml:space="preserve"> for any individual</w:t>
      </w:r>
      <w:r w:rsidRPr="00A108D1">
        <w:rPr>
          <w:rStyle w:val="Strong"/>
          <w:rFonts w:asciiTheme="minorHAnsi" w:hAnsiTheme="minorHAnsi" w:cs="Arial"/>
          <w:b w:val="0"/>
        </w:rPr>
        <w:t>.</w:t>
      </w:r>
    </w:p>
    <w:p w14:paraId="5349877A" w14:textId="77777777" w:rsidR="00134F72" w:rsidRPr="00A108D1" w:rsidRDefault="00134F72" w:rsidP="005B0D5B">
      <w:pPr>
        <w:rPr>
          <w:rStyle w:val="Strong"/>
          <w:rFonts w:asciiTheme="minorHAnsi" w:hAnsiTheme="minorHAnsi" w:cs="Arial"/>
          <w:b w:val="0"/>
        </w:rPr>
      </w:pPr>
    </w:p>
    <w:p w14:paraId="46DF4656" w14:textId="77777777"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rPr>
        <w:t>ALTERNATIVE TREATMENTS:</w:t>
      </w:r>
      <w:r w:rsidRPr="00A108D1">
        <w:rPr>
          <w:rStyle w:val="Strong"/>
          <w:rFonts w:asciiTheme="minorHAnsi" w:hAnsiTheme="minorHAnsi" w:cs="Arial"/>
          <w:b w:val="0"/>
        </w:rPr>
        <w:t xml:space="preserve">  Many options to the cognitive-behavioral treatment that Dr. Persons can provide are available, including other types of psychotherapy, </w:t>
      </w:r>
      <w:r w:rsidR="00D24345" w:rsidRPr="00A108D1">
        <w:rPr>
          <w:rStyle w:val="Strong"/>
          <w:rFonts w:asciiTheme="minorHAnsi" w:hAnsiTheme="minorHAnsi" w:cs="Arial"/>
          <w:b w:val="0"/>
        </w:rPr>
        <w:t xml:space="preserve">and </w:t>
      </w:r>
      <w:r w:rsidRPr="00A108D1">
        <w:rPr>
          <w:rStyle w:val="Strong"/>
          <w:rFonts w:asciiTheme="minorHAnsi" w:hAnsiTheme="minorHAnsi" w:cs="Arial"/>
          <w:b w:val="0"/>
        </w:rPr>
        <w:t xml:space="preserve">medications. </w:t>
      </w:r>
      <w:r w:rsidR="00D24345" w:rsidRPr="00A108D1">
        <w:rPr>
          <w:rStyle w:val="Strong"/>
          <w:rFonts w:asciiTheme="minorHAnsi" w:hAnsiTheme="minorHAnsi" w:cs="Arial"/>
          <w:b w:val="0"/>
        </w:rPr>
        <w:t xml:space="preserve">If </w:t>
      </w:r>
      <w:r w:rsidRPr="00A108D1">
        <w:rPr>
          <w:rStyle w:val="Strong"/>
          <w:rFonts w:asciiTheme="minorHAnsi" w:hAnsiTheme="minorHAnsi" w:cs="Arial"/>
          <w:b w:val="0"/>
        </w:rPr>
        <w:t xml:space="preserve">Dr. Persons recommends </w:t>
      </w:r>
      <w:r w:rsidR="00D24345" w:rsidRPr="00A108D1">
        <w:rPr>
          <w:rStyle w:val="Strong"/>
          <w:rFonts w:asciiTheme="minorHAnsi" w:hAnsiTheme="minorHAnsi" w:cs="Arial"/>
          <w:b w:val="0"/>
        </w:rPr>
        <w:t xml:space="preserve">any of these </w:t>
      </w:r>
      <w:r w:rsidRPr="00A108D1">
        <w:rPr>
          <w:rStyle w:val="Strong"/>
          <w:rFonts w:asciiTheme="minorHAnsi" w:hAnsiTheme="minorHAnsi" w:cs="Arial"/>
          <w:b w:val="0"/>
        </w:rPr>
        <w:t xml:space="preserve">in your case, she will let you know what her recommendation is and the reasons for it. </w:t>
      </w:r>
    </w:p>
    <w:p w14:paraId="7E9A241C" w14:textId="77777777" w:rsidR="00134F72" w:rsidRPr="00A108D1" w:rsidRDefault="00134F72" w:rsidP="005B0D5B">
      <w:pPr>
        <w:rPr>
          <w:rStyle w:val="Strong"/>
          <w:rFonts w:asciiTheme="minorHAnsi" w:hAnsiTheme="minorHAnsi" w:cs="Arial"/>
          <w:b w:val="0"/>
        </w:rPr>
      </w:pPr>
    </w:p>
    <w:p w14:paraId="7A684253" w14:textId="77777777"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b w:val="0"/>
        </w:rPr>
        <w:t xml:space="preserve">You are entitled to ask questions about all aspects of treatment. Dr. Persons will help you secure a consultation with another mental health professional whenever you request it or she recommends it.   </w:t>
      </w:r>
    </w:p>
    <w:p w14:paraId="0CC5699C" w14:textId="77777777" w:rsidR="00134F72" w:rsidRPr="00A108D1" w:rsidRDefault="00134F72" w:rsidP="005B0D5B">
      <w:pPr>
        <w:rPr>
          <w:rStyle w:val="Strong"/>
          <w:rFonts w:asciiTheme="minorHAnsi" w:hAnsiTheme="minorHAnsi" w:cs="Arial"/>
          <w:b w:val="0"/>
        </w:rPr>
      </w:pPr>
    </w:p>
    <w:p w14:paraId="0C71381A" w14:textId="77777777"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rPr>
        <w:t>TRAINING AND EXPERIENCE:</w:t>
      </w:r>
      <w:r w:rsidRPr="00A108D1">
        <w:rPr>
          <w:rStyle w:val="Strong"/>
          <w:rFonts w:asciiTheme="minorHAnsi" w:hAnsiTheme="minorHAnsi" w:cs="Arial"/>
          <w:b w:val="0"/>
        </w:rPr>
        <w:t xml:space="preserve"> Dr. Persons is a psychologist licensed to practice in California. She graduated from the University of Pennsylvania with a Ph.D. in Clinical Psychology in 1979. She is Clinical Professor in the Department of Psychology at the University of California at Berkeley. She has been trained to provide and has </w:t>
      </w:r>
      <w:r w:rsidR="00350098" w:rsidRPr="00A108D1">
        <w:rPr>
          <w:rStyle w:val="Strong"/>
          <w:rFonts w:asciiTheme="minorHAnsi" w:hAnsiTheme="minorHAnsi" w:cs="Arial"/>
          <w:b w:val="0"/>
        </w:rPr>
        <w:t>more than</w:t>
      </w:r>
      <w:r w:rsidR="00F8062D" w:rsidRPr="00A108D1">
        <w:rPr>
          <w:rStyle w:val="Strong"/>
          <w:rFonts w:asciiTheme="minorHAnsi" w:hAnsiTheme="minorHAnsi" w:cs="Arial"/>
          <w:b w:val="0"/>
        </w:rPr>
        <w:t xml:space="preserve"> 3</w:t>
      </w:r>
      <w:r w:rsidR="005A345E">
        <w:rPr>
          <w:rStyle w:val="Strong"/>
          <w:rFonts w:asciiTheme="minorHAnsi" w:hAnsiTheme="minorHAnsi" w:cs="Arial"/>
          <w:b w:val="0"/>
        </w:rPr>
        <w:t>5</w:t>
      </w:r>
      <w:r w:rsidRPr="00A108D1">
        <w:rPr>
          <w:rStyle w:val="Strong"/>
          <w:rFonts w:asciiTheme="minorHAnsi" w:hAnsiTheme="minorHAnsi" w:cs="Arial"/>
          <w:b w:val="0"/>
        </w:rPr>
        <w:t xml:space="preserve"> years of experience conducting cognitive-behavior therapy to treat depression, anxiety, and related problems in adults</w:t>
      </w:r>
      <w:r w:rsidR="00E2596C" w:rsidRPr="00A108D1">
        <w:rPr>
          <w:rStyle w:val="Strong"/>
          <w:rFonts w:asciiTheme="minorHAnsi" w:hAnsiTheme="minorHAnsi" w:cs="Arial"/>
          <w:b w:val="0"/>
        </w:rPr>
        <w:t>.</w:t>
      </w:r>
      <w:r w:rsidR="00E35426" w:rsidRPr="00A108D1">
        <w:rPr>
          <w:rStyle w:val="Strong"/>
          <w:rFonts w:asciiTheme="minorHAnsi" w:hAnsiTheme="minorHAnsi" w:cs="Arial"/>
          <w:b w:val="0"/>
        </w:rPr>
        <w:t xml:space="preserve"> </w:t>
      </w:r>
      <w:r w:rsidR="00E2596C" w:rsidRPr="00A108D1">
        <w:rPr>
          <w:rStyle w:val="Strong"/>
          <w:rFonts w:asciiTheme="minorHAnsi" w:hAnsiTheme="minorHAnsi" w:cs="Arial"/>
          <w:b w:val="0"/>
        </w:rPr>
        <w:t>S</w:t>
      </w:r>
      <w:r w:rsidRPr="00A108D1">
        <w:rPr>
          <w:rStyle w:val="Strong"/>
          <w:rFonts w:asciiTheme="minorHAnsi" w:hAnsiTheme="minorHAnsi" w:cs="Arial"/>
          <w:b w:val="0"/>
        </w:rPr>
        <w:t xml:space="preserve">he does not have extensive training or expertise in treating </w:t>
      </w:r>
      <w:r w:rsidR="00E35426" w:rsidRPr="00A108D1">
        <w:rPr>
          <w:rStyle w:val="Strong"/>
          <w:rFonts w:asciiTheme="minorHAnsi" w:hAnsiTheme="minorHAnsi" w:cs="Arial"/>
          <w:b w:val="0"/>
        </w:rPr>
        <w:t xml:space="preserve">psychosis, substance dependence, </w:t>
      </w:r>
      <w:r w:rsidRPr="00A108D1">
        <w:rPr>
          <w:rStyle w:val="Strong"/>
          <w:rFonts w:asciiTheme="minorHAnsi" w:hAnsiTheme="minorHAnsi" w:cs="Arial"/>
          <w:b w:val="0"/>
        </w:rPr>
        <w:t>couples, families</w:t>
      </w:r>
      <w:r w:rsidR="00350098" w:rsidRPr="00A108D1">
        <w:rPr>
          <w:rStyle w:val="Strong"/>
          <w:rFonts w:asciiTheme="minorHAnsi" w:hAnsiTheme="minorHAnsi" w:cs="Arial"/>
          <w:b w:val="0"/>
        </w:rPr>
        <w:t>,</w:t>
      </w:r>
      <w:r w:rsidRPr="00A108D1">
        <w:rPr>
          <w:rStyle w:val="Strong"/>
          <w:rFonts w:asciiTheme="minorHAnsi" w:hAnsiTheme="minorHAnsi" w:cs="Arial"/>
          <w:b w:val="0"/>
        </w:rPr>
        <w:t xml:space="preserve"> children</w:t>
      </w:r>
      <w:r w:rsidR="00657D70" w:rsidRPr="00A108D1">
        <w:rPr>
          <w:rStyle w:val="Strong"/>
          <w:rFonts w:asciiTheme="minorHAnsi" w:hAnsiTheme="minorHAnsi" w:cs="Arial"/>
          <w:b w:val="0"/>
        </w:rPr>
        <w:t>, or adolescents</w:t>
      </w:r>
      <w:r w:rsidRPr="00A108D1">
        <w:rPr>
          <w:rStyle w:val="Strong"/>
          <w:rFonts w:asciiTheme="minorHAnsi" w:hAnsiTheme="minorHAnsi" w:cs="Arial"/>
          <w:b w:val="0"/>
        </w:rPr>
        <w:t>.</w:t>
      </w:r>
      <w:r w:rsidR="000F5074" w:rsidRPr="00A108D1">
        <w:rPr>
          <w:rStyle w:val="Strong"/>
          <w:rFonts w:asciiTheme="minorHAnsi" w:hAnsiTheme="minorHAnsi" w:cs="Arial"/>
          <w:b w:val="0"/>
        </w:rPr>
        <w:t xml:space="preserve"> </w:t>
      </w:r>
    </w:p>
    <w:p w14:paraId="6E81FA49" w14:textId="77777777" w:rsidR="00574469" w:rsidRPr="00A108D1" w:rsidRDefault="00574469" w:rsidP="005B0D5B">
      <w:pPr>
        <w:rPr>
          <w:rStyle w:val="Strong"/>
          <w:rFonts w:asciiTheme="minorHAnsi" w:hAnsiTheme="minorHAnsi" w:cs="Arial"/>
          <w:b w:val="0"/>
        </w:rPr>
      </w:pPr>
    </w:p>
    <w:p w14:paraId="0B6BAF3E" w14:textId="4589D150"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rPr>
        <w:t>THE PATIENT’S ROLE:</w:t>
      </w:r>
      <w:r w:rsidR="000422BE">
        <w:rPr>
          <w:rStyle w:val="Strong"/>
          <w:rFonts w:asciiTheme="minorHAnsi" w:hAnsiTheme="minorHAnsi" w:cs="Arial"/>
          <w:b w:val="0"/>
        </w:rPr>
        <w:t xml:space="preserve">  To make good progress, it’s important that you </w:t>
      </w:r>
      <w:r w:rsidRPr="00A108D1">
        <w:rPr>
          <w:rStyle w:val="Strong"/>
          <w:rFonts w:asciiTheme="minorHAnsi" w:hAnsiTheme="minorHAnsi" w:cs="Arial"/>
          <w:b w:val="0"/>
        </w:rPr>
        <w:t xml:space="preserve"> play an active role in your treatment, including working with Dr. Persons to </w:t>
      </w:r>
      <w:r w:rsidR="00D24345" w:rsidRPr="00A108D1">
        <w:rPr>
          <w:rStyle w:val="Strong"/>
          <w:rFonts w:asciiTheme="minorHAnsi" w:hAnsiTheme="minorHAnsi" w:cs="Arial"/>
          <w:b w:val="0"/>
        </w:rPr>
        <w:t>set treatment goals, complet</w:t>
      </w:r>
      <w:r w:rsidR="00E36DD8" w:rsidRPr="00A108D1">
        <w:rPr>
          <w:rStyle w:val="Strong"/>
          <w:rFonts w:asciiTheme="minorHAnsi" w:hAnsiTheme="minorHAnsi" w:cs="Arial"/>
          <w:b w:val="0"/>
        </w:rPr>
        <w:t>ing</w:t>
      </w:r>
      <w:r w:rsidRPr="00A108D1">
        <w:rPr>
          <w:rStyle w:val="Strong"/>
          <w:rFonts w:asciiTheme="minorHAnsi" w:hAnsiTheme="minorHAnsi" w:cs="Arial"/>
          <w:b w:val="0"/>
        </w:rPr>
        <w:t xml:space="preserve"> questionnaires to assess </w:t>
      </w:r>
      <w:r w:rsidR="00D24345" w:rsidRPr="00A108D1">
        <w:rPr>
          <w:rStyle w:val="Strong"/>
          <w:rFonts w:asciiTheme="minorHAnsi" w:hAnsiTheme="minorHAnsi" w:cs="Arial"/>
          <w:b w:val="0"/>
        </w:rPr>
        <w:t xml:space="preserve">treatment </w:t>
      </w:r>
      <w:r w:rsidRPr="00A108D1">
        <w:rPr>
          <w:rStyle w:val="Strong"/>
          <w:rFonts w:asciiTheme="minorHAnsi" w:hAnsiTheme="minorHAnsi" w:cs="Arial"/>
          <w:b w:val="0"/>
        </w:rPr>
        <w:t>progress</w:t>
      </w:r>
      <w:r w:rsidR="00D24345" w:rsidRPr="00A108D1">
        <w:rPr>
          <w:rStyle w:val="Strong"/>
          <w:rFonts w:asciiTheme="minorHAnsi" w:hAnsiTheme="minorHAnsi" w:cs="Arial"/>
          <w:b w:val="0"/>
        </w:rPr>
        <w:t xml:space="preserve">, and completing </w:t>
      </w:r>
      <w:r w:rsidRPr="00A108D1">
        <w:rPr>
          <w:rStyle w:val="Strong"/>
          <w:rFonts w:asciiTheme="minorHAnsi" w:hAnsiTheme="minorHAnsi" w:cs="Arial"/>
          <w:b w:val="0"/>
        </w:rPr>
        <w:t xml:space="preserve">homework assignments between sessions. If at any point you are unhappy about </w:t>
      </w:r>
      <w:r w:rsidR="00D24345" w:rsidRPr="00A108D1">
        <w:rPr>
          <w:rStyle w:val="Strong"/>
          <w:rFonts w:asciiTheme="minorHAnsi" w:hAnsiTheme="minorHAnsi" w:cs="Arial"/>
          <w:b w:val="0"/>
        </w:rPr>
        <w:t xml:space="preserve">any aspect of the therapy, please </w:t>
      </w:r>
      <w:r w:rsidRPr="00A108D1">
        <w:rPr>
          <w:rStyle w:val="Strong"/>
          <w:rFonts w:asciiTheme="minorHAnsi" w:hAnsiTheme="minorHAnsi" w:cs="Arial"/>
          <w:b w:val="0"/>
        </w:rPr>
        <w:t>discuss this with Dr. Persons</w:t>
      </w:r>
      <w:r w:rsidR="00657D70" w:rsidRPr="00A108D1">
        <w:rPr>
          <w:rStyle w:val="Strong"/>
          <w:rFonts w:asciiTheme="minorHAnsi" w:hAnsiTheme="minorHAnsi" w:cs="Arial"/>
          <w:b w:val="0"/>
        </w:rPr>
        <w:t xml:space="preserve"> so that you and she can work together to address anything you are unhappy about</w:t>
      </w:r>
      <w:r w:rsidRPr="00A108D1">
        <w:rPr>
          <w:rStyle w:val="Strong"/>
          <w:rFonts w:asciiTheme="minorHAnsi" w:hAnsiTheme="minorHAnsi" w:cs="Arial"/>
          <w:b w:val="0"/>
        </w:rPr>
        <w:t xml:space="preserve">. </w:t>
      </w:r>
    </w:p>
    <w:p w14:paraId="3D2EA694" w14:textId="77777777"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b w:val="0"/>
        </w:rPr>
        <w:t xml:space="preserve"> </w:t>
      </w:r>
    </w:p>
    <w:p w14:paraId="41B9596D" w14:textId="77777777" w:rsidR="00134F72" w:rsidRPr="00A108D1" w:rsidRDefault="00134F72" w:rsidP="005B0D5B">
      <w:pPr>
        <w:pStyle w:val="BodyText"/>
        <w:jc w:val="left"/>
        <w:rPr>
          <w:rStyle w:val="Strong"/>
          <w:rFonts w:asciiTheme="minorHAnsi" w:hAnsiTheme="minorHAnsi" w:cs="Arial"/>
          <w:sz w:val="24"/>
          <w:szCs w:val="24"/>
        </w:rPr>
      </w:pPr>
      <w:r w:rsidRPr="00A108D1">
        <w:rPr>
          <w:rStyle w:val="Strong"/>
          <w:rFonts w:asciiTheme="minorHAnsi" w:hAnsiTheme="minorHAnsi" w:cs="Arial"/>
          <w:b/>
          <w:sz w:val="24"/>
          <w:szCs w:val="24"/>
        </w:rPr>
        <w:lastRenderedPageBreak/>
        <w:t>THE PATIENT’S RIGHTS:</w:t>
      </w:r>
      <w:r w:rsidRPr="00A108D1">
        <w:rPr>
          <w:rStyle w:val="Strong"/>
          <w:rFonts w:asciiTheme="minorHAnsi" w:hAnsiTheme="minorHAnsi" w:cs="Arial"/>
          <w:sz w:val="24"/>
          <w:szCs w:val="24"/>
        </w:rPr>
        <w:t xml:space="preserve">  A document entitled Patient’s Bill of Rights, adapted from a publication by the California Department of Consumer Affairs, is attached</w:t>
      </w:r>
      <w:r w:rsidR="00CE019F" w:rsidRPr="00A108D1">
        <w:rPr>
          <w:rStyle w:val="Strong"/>
          <w:rFonts w:asciiTheme="minorHAnsi" w:hAnsiTheme="minorHAnsi" w:cs="Arial"/>
          <w:sz w:val="24"/>
          <w:szCs w:val="24"/>
        </w:rPr>
        <w:t xml:space="preserve"> to the end of this document</w:t>
      </w:r>
      <w:r w:rsidRPr="00A108D1">
        <w:rPr>
          <w:rStyle w:val="Strong"/>
          <w:rFonts w:asciiTheme="minorHAnsi" w:hAnsiTheme="minorHAnsi" w:cs="Arial"/>
          <w:sz w:val="24"/>
          <w:szCs w:val="24"/>
        </w:rPr>
        <w:t>. Please read it carefully and raise with Dr. Persons any questions you have about it.</w:t>
      </w:r>
    </w:p>
    <w:p w14:paraId="7EA88662" w14:textId="77777777" w:rsidR="00134F72" w:rsidRPr="00A108D1" w:rsidRDefault="00134F72" w:rsidP="005B0D5B">
      <w:pPr>
        <w:pStyle w:val="BodyText"/>
        <w:jc w:val="left"/>
        <w:rPr>
          <w:rStyle w:val="Strong"/>
          <w:rFonts w:asciiTheme="minorHAnsi" w:hAnsiTheme="minorHAnsi" w:cs="Arial"/>
          <w:sz w:val="24"/>
          <w:szCs w:val="24"/>
        </w:rPr>
      </w:pPr>
    </w:p>
    <w:p w14:paraId="22384B00" w14:textId="77777777"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rPr>
        <w:t>HOURS/AVAILABILITY:</w:t>
      </w:r>
      <w:r w:rsidRPr="00A108D1">
        <w:rPr>
          <w:rStyle w:val="Strong"/>
          <w:rFonts w:asciiTheme="minorHAnsi" w:hAnsiTheme="minorHAnsi" w:cs="Arial"/>
          <w:b w:val="0"/>
        </w:rPr>
        <w:t xml:space="preserve">  Dr. Persons is usually available in the office from 8:00 a.m. until 6 p.m. Monday through Friday. Therapy sessions are usually scheduled as 50-minute sessions weekly, or as your treatment needs dictate </w:t>
      </w:r>
      <w:r w:rsidR="000F5074" w:rsidRPr="00A108D1">
        <w:rPr>
          <w:rStyle w:val="Strong"/>
          <w:rFonts w:asciiTheme="minorHAnsi" w:hAnsiTheme="minorHAnsi" w:cs="Arial"/>
          <w:b w:val="0"/>
        </w:rPr>
        <w:t xml:space="preserve">and you and Dr. Persons agree. </w:t>
      </w:r>
      <w:r w:rsidRPr="00A108D1">
        <w:rPr>
          <w:rStyle w:val="Strong"/>
          <w:rFonts w:asciiTheme="minorHAnsi" w:hAnsiTheme="minorHAnsi" w:cs="Arial"/>
          <w:b w:val="0"/>
        </w:rPr>
        <w:t xml:space="preserve">In the event of an emergency, Dr. Persons is generally available </w:t>
      </w:r>
      <w:r w:rsidR="00E2596C" w:rsidRPr="00A108D1">
        <w:rPr>
          <w:rStyle w:val="Strong"/>
          <w:rFonts w:asciiTheme="minorHAnsi" w:hAnsiTheme="minorHAnsi" w:cs="Arial"/>
          <w:b w:val="0"/>
        </w:rPr>
        <w:t>in her office during business hours (510-</w:t>
      </w:r>
      <w:r w:rsidR="005A345E">
        <w:rPr>
          <w:rStyle w:val="Strong"/>
          <w:rFonts w:asciiTheme="minorHAnsi" w:hAnsiTheme="minorHAnsi" w:cs="Arial"/>
          <w:b w:val="0"/>
        </w:rPr>
        <w:t>662</w:t>
      </w:r>
      <w:r w:rsidR="00F7684D" w:rsidRPr="00A108D1">
        <w:rPr>
          <w:rStyle w:val="Strong"/>
          <w:rFonts w:asciiTheme="minorHAnsi" w:hAnsiTheme="minorHAnsi" w:cs="Arial"/>
          <w:b w:val="0"/>
        </w:rPr>
        <w:t>-</w:t>
      </w:r>
      <w:r w:rsidR="005A345E">
        <w:rPr>
          <w:rStyle w:val="Strong"/>
          <w:rFonts w:asciiTheme="minorHAnsi" w:hAnsiTheme="minorHAnsi" w:cs="Arial"/>
          <w:b w:val="0"/>
        </w:rPr>
        <w:t>8405</w:t>
      </w:r>
      <w:r w:rsidR="00E2596C" w:rsidRPr="00A108D1">
        <w:rPr>
          <w:rStyle w:val="Strong"/>
          <w:rFonts w:asciiTheme="minorHAnsi" w:hAnsiTheme="minorHAnsi" w:cs="Arial"/>
          <w:b w:val="0"/>
        </w:rPr>
        <w:t xml:space="preserve">) and outside those hours by </w:t>
      </w:r>
      <w:r w:rsidRPr="00A108D1">
        <w:rPr>
          <w:rStyle w:val="Strong"/>
          <w:rFonts w:asciiTheme="minorHAnsi" w:hAnsiTheme="minorHAnsi" w:cs="Arial"/>
          <w:b w:val="0"/>
        </w:rPr>
        <w:t>cell phone at 510-390-4721. In a crisis, you can call 911,</w:t>
      </w:r>
      <w:r w:rsidR="00E2596C" w:rsidRPr="00A108D1">
        <w:rPr>
          <w:rStyle w:val="Strong"/>
          <w:rFonts w:asciiTheme="minorHAnsi" w:hAnsiTheme="minorHAnsi" w:cs="Arial"/>
          <w:b w:val="0"/>
        </w:rPr>
        <w:t xml:space="preserve"> </w:t>
      </w:r>
      <w:r w:rsidR="00DD5BC5" w:rsidRPr="00A108D1">
        <w:rPr>
          <w:rStyle w:val="Strong"/>
          <w:rFonts w:asciiTheme="minorHAnsi" w:hAnsiTheme="minorHAnsi" w:cs="Arial"/>
          <w:b w:val="0"/>
        </w:rPr>
        <w:t xml:space="preserve">or </w:t>
      </w:r>
      <w:r w:rsidRPr="00A108D1">
        <w:rPr>
          <w:rStyle w:val="Strong"/>
          <w:rFonts w:asciiTheme="minorHAnsi" w:hAnsiTheme="minorHAnsi" w:cs="Arial"/>
          <w:b w:val="0"/>
        </w:rPr>
        <w:t xml:space="preserve">contact your primary care physician, the local emergency room, or crisis intervention services. When Dr. Persons is out of town, she will let you know and will give you the name and telephone number of another therapist who will be available.  </w:t>
      </w:r>
    </w:p>
    <w:p w14:paraId="64A1F9F7" w14:textId="77777777" w:rsidR="00134F72" w:rsidRPr="00A108D1" w:rsidRDefault="00134F72" w:rsidP="005B0D5B">
      <w:pPr>
        <w:rPr>
          <w:rStyle w:val="Strong"/>
          <w:rFonts w:asciiTheme="minorHAnsi" w:hAnsiTheme="minorHAnsi" w:cs="Arial"/>
          <w:b w:val="0"/>
        </w:rPr>
      </w:pPr>
    </w:p>
    <w:p w14:paraId="34FF7710" w14:textId="77777777" w:rsidR="00134F72" w:rsidRPr="00A108D1" w:rsidRDefault="00657D70" w:rsidP="005B0D5B">
      <w:pPr>
        <w:rPr>
          <w:rStyle w:val="Strong"/>
          <w:rFonts w:asciiTheme="minorHAnsi" w:hAnsiTheme="minorHAnsi" w:cs="Arial"/>
          <w:b w:val="0"/>
        </w:rPr>
      </w:pPr>
      <w:r w:rsidRPr="00A108D1">
        <w:rPr>
          <w:rStyle w:val="Strong"/>
          <w:rFonts w:asciiTheme="minorHAnsi" w:hAnsiTheme="minorHAnsi" w:cs="Arial"/>
        </w:rPr>
        <w:t xml:space="preserve">____ (initial) </w:t>
      </w:r>
      <w:r w:rsidR="00134F72" w:rsidRPr="00A108D1">
        <w:rPr>
          <w:rStyle w:val="Strong"/>
          <w:rFonts w:asciiTheme="minorHAnsi" w:hAnsiTheme="minorHAnsi" w:cs="Arial"/>
        </w:rPr>
        <w:t>CONFIDENTIALITY:</w:t>
      </w:r>
      <w:r w:rsidR="00134F72" w:rsidRPr="00A108D1">
        <w:rPr>
          <w:rStyle w:val="Strong"/>
          <w:rFonts w:asciiTheme="minorHAnsi" w:hAnsiTheme="minorHAnsi" w:cs="Arial"/>
          <w:b w:val="0"/>
        </w:rPr>
        <w:t xml:space="preserve">  The confidentiality of communications between the patient and therapist is important and, in general, is legally protected. Dr. Persons will make every effort to keep the results of all your evaluation and treatment strictly confidential, as is required by law. Information about you will be released by Dr. Persons only with your written permission, with the following exceptions:</w:t>
      </w:r>
    </w:p>
    <w:p w14:paraId="47875DBB" w14:textId="77777777" w:rsidR="00134F72" w:rsidRPr="00A108D1" w:rsidRDefault="00134F72" w:rsidP="005B0D5B">
      <w:pPr>
        <w:rPr>
          <w:rStyle w:val="Strong"/>
          <w:rFonts w:asciiTheme="minorHAnsi" w:hAnsiTheme="minorHAnsi" w:cs="Arial"/>
          <w:b w:val="0"/>
        </w:rPr>
      </w:pPr>
    </w:p>
    <w:p w14:paraId="2F239C43" w14:textId="77777777" w:rsidR="00134F72" w:rsidRPr="00A108D1" w:rsidRDefault="00134F72" w:rsidP="005B0D5B">
      <w:pPr>
        <w:numPr>
          <w:ilvl w:val="0"/>
          <w:numId w:val="1"/>
        </w:numPr>
        <w:rPr>
          <w:rStyle w:val="Strong"/>
          <w:rFonts w:asciiTheme="minorHAnsi" w:hAnsiTheme="minorHAnsi" w:cs="Arial"/>
          <w:b w:val="0"/>
        </w:rPr>
      </w:pPr>
      <w:r w:rsidRPr="00A108D1">
        <w:rPr>
          <w:rStyle w:val="Strong"/>
          <w:rFonts w:asciiTheme="minorHAnsi" w:hAnsiTheme="minorHAnsi" w:cs="Arial"/>
          <w:b w:val="0"/>
        </w:rPr>
        <w:t>when there is suspec</w:t>
      </w:r>
      <w:r w:rsidR="008A545F" w:rsidRPr="00A108D1">
        <w:rPr>
          <w:rStyle w:val="Strong"/>
          <w:rFonts w:asciiTheme="minorHAnsi" w:hAnsiTheme="minorHAnsi" w:cs="Arial"/>
          <w:b w:val="0"/>
        </w:rPr>
        <w:t xml:space="preserve">ted elder, dependent adult, or </w:t>
      </w:r>
      <w:r w:rsidRPr="00A108D1">
        <w:rPr>
          <w:rStyle w:val="Strong"/>
          <w:rFonts w:asciiTheme="minorHAnsi" w:hAnsiTheme="minorHAnsi" w:cs="Arial"/>
          <w:b w:val="0"/>
        </w:rPr>
        <w:t>child abuse or neglect.</w:t>
      </w:r>
    </w:p>
    <w:p w14:paraId="042E7B34" w14:textId="77777777" w:rsidR="00134F72" w:rsidRPr="00A108D1" w:rsidRDefault="00134F72" w:rsidP="005B0D5B">
      <w:pPr>
        <w:numPr>
          <w:ilvl w:val="0"/>
          <w:numId w:val="1"/>
        </w:numPr>
        <w:rPr>
          <w:rStyle w:val="Strong"/>
          <w:rFonts w:asciiTheme="minorHAnsi" w:hAnsiTheme="minorHAnsi" w:cs="Arial"/>
          <w:b w:val="0"/>
        </w:rPr>
      </w:pPr>
      <w:r w:rsidRPr="00A108D1">
        <w:rPr>
          <w:rStyle w:val="Strong"/>
          <w:rFonts w:asciiTheme="minorHAnsi" w:hAnsiTheme="minorHAnsi" w:cs="Arial"/>
          <w:b w:val="0"/>
        </w:rPr>
        <w:t xml:space="preserve">when, in Dr. Persons’ judgment, you are in danger of harming yourself or another person, or are unable to care for yourself. </w:t>
      </w:r>
    </w:p>
    <w:p w14:paraId="06392A99" w14:textId="77777777" w:rsidR="00134F72" w:rsidRPr="00A108D1" w:rsidRDefault="00657D70" w:rsidP="005B0D5B">
      <w:pPr>
        <w:numPr>
          <w:ilvl w:val="0"/>
          <w:numId w:val="1"/>
        </w:numPr>
        <w:rPr>
          <w:rStyle w:val="Strong"/>
          <w:rFonts w:asciiTheme="minorHAnsi" w:hAnsiTheme="minorHAnsi" w:cs="Arial"/>
          <w:b w:val="0"/>
        </w:rPr>
      </w:pPr>
      <w:r w:rsidRPr="00A108D1">
        <w:rPr>
          <w:rStyle w:val="Strong"/>
          <w:rFonts w:asciiTheme="minorHAnsi" w:hAnsiTheme="minorHAnsi" w:cs="Arial"/>
          <w:b w:val="0"/>
        </w:rPr>
        <w:t>i</w:t>
      </w:r>
      <w:r w:rsidR="00134F72" w:rsidRPr="00A108D1">
        <w:rPr>
          <w:rStyle w:val="Strong"/>
          <w:rFonts w:asciiTheme="minorHAnsi" w:hAnsiTheme="minorHAnsi" w:cs="Arial"/>
          <w:b w:val="0"/>
        </w:rPr>
        <w:t>f you communicate to Dr. Persons a serious threat of physical violence against another person</w:t>
      </w:r>
      <w:r w:rsidRPr="00A108D1">
        <w:rPr>
          <w:rStyle w:val="Strong"/>
          <w:rFonts w:asciiTheme="minorHAnsi" w:hAnsiTheme="minorHAnsi" w:cs="Arial"/>
          <w:b w:val="0"/>
        </w:rPr>
        <w:t>; in this situation</w:t>
      </w:r>
      <w:r w:rsidR="00134F72" w:rsidRPr="00A108D1">
        <w:rPr>
          <w:rStyle w:val="Strong"/>
          <w:rFonts w:asciiTheme="minorHAnsi" w:hAnsiTheme="minorHAnsi" w:cs="Arial"/>
          <w:b w:val="0"/>
        </w:rPr>
        <w:t>, Dr. Persons is required by law to inform both potential victims and legal authorities.</w:t>
      </w:r>
    </w:p>
    <w:p w14:paraId="5A23E59B" w14:textId="77777777" w:rsidR="00134F72" w:rsidRPr="00A108D1" w:rsidRDefault="00134F72" w:rsidP="005B0D5B">
      <w:pPr>
        <w:numPr>
          <w:ilvl w:val="0"/>
          <w:numId w:val="1"/>
        </w:numPr>
        <w:rPr>
          <w:rStyle w:val="Strong"/>
          <w:rFonts w:asciiTheme="minorHAnsi" w:hAnsiTheme="minorHAnsi" w:cs="Arial"/>
          <w:b w:val="0"/>
        </w:rPr>
      </w:pPr>
      <w:r w:rsidRPr="00A108D1">
        <w:rPr>
          <w:rStyle w:val="Strong"/>
          <w:rFonts w:asciiTheme="minorHAnsi" w:hAnsiTheme="minorHAnsi" w:cs="Arial"/>
          <w:b w:val="0"/>
        </w:rPr>
        <w:t>if Dr. Persons is ordered by a court to release information as part of a legal proceeding.</w:t>
      </w:r>
    </w:p>
    <w:p w14:paraId="2E2C43BA" w14:textId="77777777" w:rsidR="00134F72" w:rsidRPr="00A108D1" w:rsidRDefault="00134F72" w:rsidP="005B0D5B">
      <w:pPr>
        <w:numPr>
          <w:ilvl w:val="0"/>
          <w:numId w:val="1"/>
        </w:numPr>
        <w:rPr>
          <w:rStyle w:val="Strong"/>
          <w:rFonts w:asciiTheme="minorHAnsi" w:hAnsiTheme="minorHAnsi" w:cs="Arial"/>
          <w:b w:val="0"/>
        </w:rPr>
      </w:pPr>
      <w:r w:rsidRPr="00A108D1">
        <w:rPr>
          <w:rStyle w:val="Strong"/>
          <w:rFonts w:asciiTheme="minorHAnsi" w:hAnsiTheme="minorHAnsi" w:cs="Arial"/>
          <w:b w:val="0"/>
        </w:rPr>
        <w:t>as otherwise required by law.</w:t>
      </w:r>
    </w:p>
    <w:p w14:paraId="732EF6EE" w14:textId="77777777" w:rsidR="005F015B" w:rsidRPr="00A108D1" w:rsidRDefault="005F015B" w:rsidP="005B0D5B">
      <w:pPr>
        <w:rPr>
          <w:rStyle w:val="Strong"/>
          <w:rFonts w:asciiTheme="minorHAnsi" w:hAnsiTheme="minorHAnsi" w:cs="Arial"/>
          <w:b w:val="0"/>
        </w:rPr>
      </w:pPr>
    </w:p>
    <w:p w14:paraId="6BC409C9" w14:textId="77777777" w:rsidR="005F015B" w:rsidRDefault="005F015B" w:rsidP="005B0D5B">
      <w:pPr>
        <w:rPr>
          <w:rStyle w:val="Strong"/>
          <w:rFonts w:asciiTheme="minorHAnsi" w:hAnsiTheme="minorHAnsi" w:cs="Arial"/>
          <w:b w:val="0"/>
        </w:rPr>
      </w:pPr>
      <w:r w:rsidRPr="00A108D1">
        <w:rPr>
          <w:rStyle w:val="Strong"/>
          <w:rFonts w:asciiTheme="minorHAnsi" w:hAnsiTheme="minorHAnsi" w:cs="Arial"/>
          <w:b w:val="0"/>
        </w:rPr>
        <w:t xml:space="preserve">In the event that </w:t>
      </w:r>
      <w:r w:rsidR="005B0D5B" w:rsidRPr="00A108D1">
        <w:rPr>
          <w:rStyle w:val="Strong"/>
          <w:rFonts w:asciiTheme="minorHAnsi" w:hAnsiTheme="minorHAnsi" w:cs="Arial"/>
          <w:b w:val="0"/>
        </w:rPr>
        <w:t xml:space="preserve">you participate in </w:t>
      </w:r>
      <w:r w:rsidRPr="00A108D1">
        <w:rPr>
          <w:rStyle w:val="Strong"/>
          <w:rFonts w:asciiTheme="minorHAnsi" w:hAnsiTheme="minorHAnsi" w:cs="Arial"/>
          <w:b w:val="0"/>
        </w:rPr>
        <w:t xml:space="preserve">group therapy, you are expected to keep </w:t>
      </w:r>
      <w:r w:rsidR="00657D70" w:rsidRPr="00A108D1">
        <w:rPr>
          <w:rStyle w:val="Strong"/>
          <w:rFonts w:asciiTheme="minorHAnsi" w:hAnsiTheme="minorHAnsi" w:cs="Arial"/>
          <w:b w:val="0"/>
        </w:rPr>
        <w:t xml:space="preserve">information </w:t>
      </w:r>
      <w:r w:rsidRPr="00A108D1">
        <w:rPr>
          <w:rStyle w:val="Strong"/>
          <w:rFonts w:asciiTheme="minorHAnsi" w:hAnsiTheme="minorHAnsi" w:cs="Arial"/>
          <w:b w:val="0"/>
        </w:rPr>
        <w:t>shared in the group confidential. Dr. Persons cannot be held responsible for a breach of confidentiality on the part of group members.</w:t>
      </w:r>
    </w:p>
    <w:p w14:paraId="5AB851A3" w14:textId="77777777" w:rsidR="00E14DBC" w:rsidRDefault="00E14DBC" w:rsidP="005B0D5B">
      <w:pPr>
        <w:rPr>
          <w:rStyle w:val="Strong"/>
          <w:rFonts w:asciiTheme="minorHAnsi" w:hAnsiTheme="minorHAnsi" w:cs="Arial"/>
          <w:b w:val="0"/>
        </w:rPr>
      </w:pPr>
    </w:p>
    <w:p w14:paraId="6C20D086" w14:textId="6F4A89F7" w:rsidR="00E14DBC" w:rsidRPr="00E14DBC" w:rsidRDefault="00E14DBC" w:rsidP="00E14DBC">
      <w:pPr>
        <w:rPr>
          <w:rFonts w:asciiTheme="minorHAnsi" w:hAnsiTheme="minorHAnsi" w:cs="Arial"/>
          <w:bCs/>
        </w:rPr>
      </w:pPr>
      <w:r>
        <w:rPr>
          <w:rFonts w:asciiTheme="minorHAnsi" w:hAnsiTheme="minorHAnsi" w:cs="Arial"/>
          <w:bCs/>
        </w:rPr>
        <w:t xml:space="preserve">If we </w:t>
      </w:r>
      <w:r w:rsidR="00D60329">
        <w:rPr>
          <w:rFonts w:asciiTheme="minorHAnsi" w:hAnsiTheme="minorHAnsi" w:cs="Arial"/>
          <w:bCs/>
        </w:rPr>
        <w:t xml:space="preserve">meet by chance </w:t>
      </w:r>
      <w:r w:rsidRPr="00E14DBC">
        <w:rPr>
          <w:rFonts w:asciiTheme="minorHAnsi" w:hAnsiTheme="minorHAnsi" w:cs="Arial"/>
          <w:bCs/>
        </w:rPr>
        <w:t>outside of the therapy office, I will not acknowledge you first</w:t>
      </w:r>
      <w:r w:rsidR="00D60329">
        <w:rPr>
          <w:rFonts w:asciiTheme="minorHAnsi" w:hAnsiTheme="minorHAnsi" w:cs="Arial"/>
          <w:bCs/>
        </w:rPr>
        <w:t xml:space="preserve">, in order to protect your </w:t>
      </w:r>
      <w:r w:rsidRPr="00E14DBC">
        <w:rPr>
          <w:rFonts w:asciiTheme="minorHAnsi" w:hAnsiTheme="minorHAnsi" w:cs="Arial"/>
          <w:bCs/>
        </w:rPr>
        <w:t xml:space="preserve">privacy and confidentiality. However, if you acknowledge me first, I will be more than happy to </w:t>
      </w:r>
      <w:r w:rsidR="00D10C6A">
        <w:rPr>
          <w:rFonts w:asciiTheme="minorHAnsi" w:hAnsiTheme="minorHAnsi" w:cs="Arial"/>
          <w:bCs/>
        </w:rPr>
        <w:t xml:space="preserve">say hello or </w:t>
      </w:r>
      <w:r w:rsidRPr="00E14DBC">
        <w:rPr>
          <w:rFonts w:asciiTheme="minorHAnsi" w:hAnsiTheme="minorHAnsi" w:cs="Arial"/>
          <w:bCs/>
        </w:rPr>
        <w:t>speak briefly with you, but</w:t>
      </w:r>
      <w:r w:rsidR="00D10C6A">
        <w:rPr>
          <w:rFonts w:asciiTheme="minorHAnsi" w:hAnsiTheme="minorHAnsi" w:cs="Arial"/>
          <w:bCs/>
        </w:rPr>
        <w:t>, to protect our therapy relationship and your privacy,</w:t>
      </w:r>
      <w:r w:rsidRPr="00E14DBC">
        <w:rPr>
          <w:rFonts w:asciiTheme="minorHAnsi" w:hAnsiTheme="minorHAnsi" w:cs="Arial"/>
          <w:bCs/>
        </w:rPr>
        <w:t xml:space="preserve"> </w:t>
      </w:r>
      <w:r w:rsidR="00D60329">
        <w:rPr>
          <w:rFonts w:asciiTheme="minorHAnsi" w:hAnsiTheme="minorHAnsi" w:cs="Arial"/>
          <w:bCs/>
        </w:rPr>
        <w:t xml:space="preserve">would not want to </w:t>
      </w:r>
      <w:r w:rsidRPr="00E14DBC">
        <w:rPr>
          <w:rFonts w:asciiTheme="minorHAnsi" w:hAnsiTheme="minorHAnsi" w:cs="Arial"/>
          <w:bCs/>
        </w:rPr>
        <w:t>engage in any lengthy discussions outside of the therapy office.</w:t>
      </w:r>
    </w:p>
    <w:p w14:paraId="41EC9D9D" w14:textId="77777777" w:rsidR="00E14DBC" w:rsidRPr="00E14DBC" w:rsidRDefault="00E14DBC" w:rsidP="00E14DBC">
      <w:pPr>
        <w:rPr>
          <w:rFonts w:asciiTheme="minorHAnsi" w:hAnsiTheme="minorHAnsi" w:cs="Arial"/>
          <w:bCs/>
        </w:rPr>
      </w:pPr>
    </w:p>
    <w:p w14:paraId="2D677078" w14:textId="39126F3A" w:rsidR="00E14DBC" w:rsidRPr="00E14DBC" w:rsidRDefault="00D60329" w:rsidP="00E14DBC">
      <w:pPr>
        <w:rPr>
          <w:rFonts w:asciiTheme="minorHAnsi" w:hAnsiTheme="minorHAnsi" w:cs="Arial"/>
          <w:bCs/>
        </w:rPr>
      </w:pPr>
      <w:r>
        <w:rPr>
          <w:rFonts w:asciiTheme="minorHAnsi" w:hAnsiTheme="minorHAnsi" w:cs="Arial"/>
          <w:bCs/>
        </w:rPr>
        <w:t>To protect your privacy and my own, and to protect your confidentiality and the special nature of our therapy relationship,</w:t>
      </w:r>
      <w:r w:rsidR="00E14DBC" w:rsidRPr="00E14DBC">
        <w:rPr>
          <w:rFonts w:asciiTheme="minorHAnsi" w:hAnsiTheme="minorHAnsi" w:cs="Arial"/>
          <w:bCs/>
        </w:rPr>
        <w:t>, I do not accept friend or contact requests from current or former clients on any social networking site (Facebook, LinkedIn, etc</w:t>
      </w:r>
      <w:r>
        <w:rPr>
          <w:rFonts w:asciiTheme="minorHAnsi" w:hAnsiTheme="minorHAnsi" w:cs="Arial"/>
          <w:bCs/>
        </w:rPr>
        <w:t>.</w:t>
      </w:r>
      <w:r w:rsidR="00E14DBC" w:rsidRPr="00E14DBC">
        <w:rPr>
          <w:rFonts w:asciiTheme="minorHAnsi" w:hAnsiTheme="minorHAnsi" w:cs="Arial"/>
          <w:bCs/>
        </w:rPr>
        <w:t>). If you have questions about this</w:t>
      </w:r>
      <w:r>
        <w:rPr>
          <w:rFonts w:asciiTheme="minorHAnsi" w:hAnsiTheme="minorHAnsi" w:cs="Arial"/>
          <w:bCs/>
        </w:rPr>
        <w:t xml:space="preserve"> issue</w:t>
      </w:r>
      <w:r w:rsidR="00E14DBC" w:rsidRPr="00E14DBC">
        <w:rPr>
          <w:rFonts w:asciiTheme="minorHAnsi" w:hAnsiTheme="minorHAnsi" w:cs="Arial"/>
          <w:bCs/>
        </w:rPr>
        <w:t>, please bring them up when we meet and we can talk more about it.</w:t>
      </w:r>
    </w:p>
    <w:p w14:paraId="74527CAA" w14:textId="77777777" w:rsidR="00E14DBC" w:rsidRDefault="00E14DBC" w:rsidP="005B0D5B">
      <w:pPr>
        <w:rPr>
          <w:rStyle w:val="Strong"/>
          <w:rFonts w:asciiTheme="minorHAnsi" w:hAnsiTheme="minorHAnsi" w:cs="Arial"/>
          <w:b w:val="0"/>
        </w:rPr>
      </w:pPr>
    </w:p>
    <w:p w14:paraId="1B857421" w14:textId="77777777" w:rsidR="00E2596C" w:rsidRPr="00465D22" w:rsidRDefault="00D8086B" w:rsidP="005B0D5B">
      <w:pPr>
        <w:shd w:val="clear" w:color="auto" w:fill="FFFFFF"/>
        <w:rPr>
          <w:rStyle w:val="Strong"/>
          <w:rFonts w:asciiTheme="minorHAnsi" w:hAnsiTheme="minorHAnsi" w:cstheme="minorHAnsi"/>
          <w:b w:val="0"/>
        </w:rPr>
      </w:pPr>
      <w:r w:rsidRPr="00A108D1">
        <w:rPr>
          <w:rStyle w:val="Strong"/>
          <w:rFonts w:asciiTheme="minorHAnsi" w:hAnsiTheme="minorHAnsi" w:cs="Arial"/>
        </w:rPr>
        <w:t xml:space="preserve">____ (initial) </w:t>
      </w:r>
      <w:r w:rsidR="004E34C9" w:rsidRPr="00A108D1">
        <w:rPr>
          <w:rStyle w:val="Strong"/>
          <w:rFonts w:asciiTheme="minorHAnsi" w:hAnsiTheme="minorHAnsi" w:cs="Arial"/>
        </w:rPr>
        <w:t xml:space="preserve">E-MAIL </w:t>
      </w:r>
      <w:r w:rsidR="00AD4EB9" w:rsidRPr="00A108D1">
        <w:rPr>
          <w:rStyle w:val="Strong"/>
          <w:rFonts w:asciiTheme="minorHAnsi" w:hAnsiTheme="minorHAnsi" w:cs="Arial"/>
        </w:rPr>
        <w:t xml:space="preserve">AND TEXT </w:t>
      </w:r>
      <w:r w:rsidR="004E34C9" w:rsidRPr="00A108D1">
        <w:rPr>
          <w:rStyle w:val="Strong"/>
          <w:rFonts w:asciiTheme="minorHAnsi" w:hAnsiTheme="minorHAnsi" w:cs="Arial"/>
        </w:rPr>
        <w:t>COMMUNICATION:</w:t>
      </w:r>
      <w:r w:rsidR="004E34C9" w:rsidRPr="00A108D1">
        <w:rPr>
          <w:rStyle w:val="Strong"/>
          <w:rFonts w:asciiTheme="minorHAnsi" w:hAnsiTheme="minorHAnsi" w:cs="Arial"/>
          <w:b w:val="0"/>
        </w:rPr>
        <w:t xml:space="preserve"> </w:t>
      </w:r>
      <w:r w:rsidR="00B93000" w:rsidRPr="00A108D1">
        <w:rPr>
          <w:rStyle w:val="Strong"/>
          <w:rFonts w:asciiTheme="minorHAnsi" w:hAnsiTheme="minorHAnsi" w:cs="Arial"/>
          <w:b w:val="0"/>
        </w:rPr>
        <w:t xml:space="preserve"> </w:t>
      </w:r>
      <w:r w:rsidR="00CE019F" w:rsidRPr="00A108D1">
        <w:rPr>
          <w:rStyle w:val="Strong"/>
          <w:rFonts w:asciiTheme="minorHAnsi" w:hAnsiTheme="minorHAnsi" w:cs="Arial"/>
          <w:b w:val="0"/>
        </w:rPr>
        <w:t xml:space="preserve">You and Dr. Persons may </w:t>
      </w:r>
      <w:r w:rsidR="00F7684D" w:rsidRPr="00A108D1">
        <w:rPr>
          <w:rStyle w:val="Strong"/>
          <w:rFonts w:asciiTheme="minorHAnsi" w:hAnsiTheme="minorHAnsi" w:cs="Arial"/>
          <w:b w:val="0"/>
        </w:rPr>
        <w:t>choose</w:t>
      </w:r>
      <w:r w:rsidR="00CE019F" w:rsidRPr="00A108D1">
        <w:rPr>
          <w:rStyle w:val="Strong"/>
          <w:rFonts w:asciiTheme="minorHAnsi" w:hAnsiTheme="minorHAnsi" w:cs="Arial"/>
          <w:b w:val="0"/>
        </w:rPr>
        <w:t xml:space="preserve"> to communicate via e-mail</w:t>
      </w:r>
      <w:r w:rsidR="00AD4EB9" w:rsidRPr="00A108D1">
        <w:rPr>
          <w:rStyle w:val="Strong"/>
          <w:rFonts w:asciiTheme="minorHAnsi" w:hAnsiTheme="minorHAnsi" w:cs="Arial"/>
          <w:b w:val="0"/>
        </w:rPr>
        <w:t xml:space="preserve"> or text</w:t>
      </w:r>
      <w:r w:rsidR="00CE019F" w:rsidRPr="00A108D1">
        <w:rPr>
          <w:rStyle w:val="Strong"/>
          <w:rFonts w:asciiTheme="minorHAnsi" w:hAnsiTheme="minorHAnsi" w:cs="Arial"/>
          <w:b w:val="0"/>
        </w:rPr>
        <w:t xml:space="preserve">. If you do, it is important to remember </w:t>
      </w:r>
      <w:r w:rsidR="00E2596C" w:rsidRPr="00A108D1">
        <w:rPr>
          <w:rStyle w:val="Strong"/>
          <w:rFonts w:asciiTheme="minorHAnsi" w:hAnsiTheme="minorHAnsi" w:cs="Arial"/>
          <w:b w:val="0"/>
        </w:rPr>
        <w:t xml:space="preserve">that </w:t>
      </w:r>
      <w:r w:rsidR="00CE019F" w:rsidRPr="00A108D1">
        <w:rPr>
          <w:rStyle w:val="Strong"/>
          <w:rFonts w:asciiTheme="minorHAnsi" w:hAnsiTheme="minorHAnsi" w:cs="Arial"/>
          <w:b w:val="0"/>
        </w:rPr>
        <w:t xml:space="preserve">if Dr. Persons is obtaining information only </w:t>
      </w:r>
      <w:r w:rsidR="00AD4EB9" w:rsidRPr="00A108D1">
        <w:rPr>
          <w:rStyle w:val="Strong"/>
          <w:rFonts w:asciiTheme="minorHAnsi" w:hAnsiTheme="minorHAnsi" w:cs="Arial"/>
          <w:b w:val="0"/>
        </w:rPr>
        <w:t xml:space="preserve">in these ways, </w:t>
      </w:r>
      <w:r w:rsidR="00CE019F" w:rsidRPr="00A108D1">
        <w:rPr>
          <w:rStyle w:val="Strong"/>
          <w:rFonts w:asciiTheme="minorHAnsi" w:hAnsiTheme="minorHAnsi" w:cs="Arial"/>
          <w:b w:val="0"/>
        </w:rPr>
        <w:t xml:space="preserve">she is making clinical judgments on the basis of limited and imperfect information. </w:t>
      </w:r>
      <w:r w:rsidR="00CE019F" w:rsidRPr="00A108D1">
        <w:rPr>
          <w:rStyle w:val="Strong"/>
          <w:rFonts w:asciiTheme="minorHAnsi" w:hAnsiTheme="minorHAnsi" w:cs="Arial"/>
          <w:b w:val="0"/>
        </w:rPr>
        <w:lastRenderedPageBreak/>
        <w:t>Dr. Persons may not receive e-mail in a timely fashion, so if your communication is urgent, it is best to use the telephone. If you choose to correspond with Dr. Persons through e-mail</w:t>
      </w:r>
      <w:r w:rsidR="00AD4EB9" w:rsidRPr="00A108D1">
        <w:rPr>
          <w:rStyle w:val="Strong"/>
          <w:rFonts w:asciiTheme="minorHAnsi" w:hAnsiTheme="minorHAnsi" w:cs="Arial"/>
          <w:b w:val="0"/>
        </w:rPr>
        <w:t xml:space="preserve"> or text</w:t>
      </w:r>
      <w:r w:rsidR="00CE019F" w:rsidRPr="00A108D1">
        <w:rPr>
          <w:rStyle w:val="Strong"/>
          <w:rFonts w:asciiTheme="minorHAnsi" w:hAnsiTheme="minorHAnsi" w:cs="Arial"/>
          <w:b w:val="0"/>
        </w:rPr>
        <w:t>, she will make every eff</w:t>
      </w:r>
      <w:r w:rsidR="00CE019F" w:rsidRPr="00465D22">
        <w:rPr>
          <w:rStyle w:val="Strong"/>
          <w:rFonts w:asciiTheme="minorHAnsi" w:hAnsiTheme="minorHAnsi" w:cstheme="minorHAnsi"/>
          <w:b w:val="0"/>
        </w:rPr>
        <w:t xml:space="preserve">ort to keep the </w:t>
      </w:r>
      <w:r w:rsidR="00E2596C" w:rsidRPr="00465D22">
        <w:rPr>
          <w:rStyle w:val="Strong"/>
          <w:rFonts w:asciiTheme="minorHAnsi" w:hAnsiTheme="minorHAnsi" w:cstheme="minorHAnsi"/>
          <w:b w:val="0"/>
        </w:rPr>
        <w:t xml:space="preserve">correspondence </w:t>
      </w:r>
      <w:r w:rsidR="00CE019F" w:rsidRPr="00465D22">
        <w:rPr>
          <w:rStyle w:val="Strong"/>
          <w:rFonts w:asciiTheme="minorHAnsi" w:hAnsiTheme="minorHAnsi" w:cstheme="minorHAnsi"/>
          <w:b w:val="0"/>
        </w:rPr>
        <w:t xml:space="preserve">confidential, but she cannot guarantee confidentiality of </w:t>
      </w:r>
      <w:r w:rsidR="00AD4EB9" w:rsidRPr="00465D22">
        <w:rPr>
          <w:rStyle w:val="Strong"/>
          <w:rFonts w:asciiTheme="minorHAnsi" w:hAnsiTheme="minorHAnsi" w:cstheme="minorHAnsi"/>
          <w:b w:val="0"/>
        </w:rPr>
        <w:t xml:space="preserve">these </w:t>
      </w:r>
      <w:r w:rsidR="00CE019F" w:rsidRPr="00465D22">
        <w:rPr>
          <w:rStyle w:val="Strong"/>
          <w:rFonts w:asciiTheme="minorHAnsi" w:hAnsiTheme="minorHAnsi" w:cstheme="minorHAnsi"/>
          <w:b w:val="0"/>
        </w:rPr>
        <w:t xml:space="preserve">communications. </w:t>
      </w:r>
      <w:r w:rsidR="000F27C3" w:rsidRPr="00465D22">
        <w:rPr>
          <w:rStyle w:val="Strong"/>
          <w:rFonts w:asciiTheme="minorHAnsi" w:hAnsiTheme="minorHAnsi" w:cstheme="minorHAnsi"/>
          <w:b w:val="0"/>
        </w:rPr>
        <w:t>E-mail</w:t>
      </w:r>
      <w:r w:rsidR="00657D70" w:rsidRPr="00465D22">
        <w:rPr>
          <w:rStyle w:val="Strong"/>
          <w:rFonts w:asciiTheme="minorHAnsi" w:hAnsiTheme="minorHAnsi" w:cstheme="minorHAnsi"/>
          <w:b w:val="0"/>
        </w:rPr>
        <w:t xml:space="preserve">, text, and voicemail </w:t>
      </w:r>
      <w:r w:rsidR="000F27C3" w:rsidRPr="00465D22">
        <w:rPr>
          <w:rStyle w:val="Strong"/>
          <w:rFonts w:asciiTheme="minorHAnsi" w:hAnsiTheme="minorHAnsi" w:cstheme="minorHAnsi"/>
          <w:b w:val="0"/>
        </w:rPr>
        <w:t xml:space="preserve">communications </w:t>
      </w:r>
      <w:r w:rsidR="00657D70" w:rsidRPr="00465D22">
        <w:rPr>
          <w:rStyle w:val="Strong"/>
          <w:rFonts w:asciiTheme="minorHAnsi" w:hAnsiTheme="minorHAnsi" w:cstheme="minorHAnsi"/>
          <w:b w:val="0"/>
        </w:rPr>
        <w:t>are</w:t>
      </w:r>
      <w:r w:rsidR="000F27C3" w:rsidRPr="00465D22">
        <w:rPr>
          <w:rStyle w:val="Strong"/>
          <w:rFonts w:asciiTheme="minorHAnsi" w:hAnsiTheme="minorHAnsi" w:cstheme="minorHAnsi"/>
          <w:b w:val="0"/>
        </w:rPr>
        <w:t xml:space="preserve"> part of the medical record and are subject to </w:t>
      </w:r>
      <w:r w:rsidR="004E34C9" w:rsidRPr="00465D22">
        <w:rPr>
          <w:rStyle w:val="Strong"/>
          <w:rFonts w:asciiTheme="minorHAnsi" w:hAnsiTheme="minorHAnsi" w:cstheme="minorHAnsi"/>
          <w:b w:val="0"/>
        </w:rPr>
        <w:t>discovery in legal proceedings.</w:t>
      </w:r>
      <w:r w:rsidR="00F7684D" w:rsidRPr="00465D22">
        <w:rPr>
          <w:rStyle w:val="Strong"/>
          <w:rFonts w:asciiTheme="minorHAnsi" w:hAnsiTheme="minorHAnsi" w:cstheme="minorHAnsi"/>
          <w:b w:val="0"/>
        </w:rPr>
        <w:t xml:space="preserve"> Please note that voice-mail messages that you leave for Dr. Persons on her office telephone are transmitted to her via e-mail.</w:t>
      </w:r>
      <w:r w:rsidR="00D40198" w:rsidRPr="00465D22">
        <w:rPr>
          <w:rStyle w:val="Strong"/>
          <w:rFonts w:asciiTheme="minorHAnsi" w:hAnsiTheme="minorHAnsi" w:cstheme="minorHAnsi"/>
          <w:b w:val="0"/>
        </w:rPr>
        <w:t xml:space="preserve">    </w:t>
      </w:r>
    </w:p>
    <w:p w14:paraId="69C4DEE4" w14:textId="77777777" w:rsidR="00D24345" w:rsidRPr="00465D22" w:rsidRDefault="00D24345" w:rsidP="005B0D5B">
      <w:pPr>
        <w:autoSpaceDE w:val="0"/>
        <w:autoSpaceDN w:val="0"/>
        <w:adjustRightInd w:val="0"/>
        <w:rPr>
          <w:rStyle w:val="Strong"/>
          <w:rFonts w:asciiTheme="minorHAnsi" w:hAnsiTheme="minorHAnsi" w:cstheme="minorHAnsi"/>
          <w:b w:val="0"/>
        </w:rPr>
      </w:pPr>
    </w:p>
    <w:p w14:paraId="40A7C6EA" w14:textId="77777777" w:rsidR="00D24345" w:rsidRPr="00465D22" w:rsidRDefault="00C063E0" w:rsidP="005B0D5B">
      <w:pPr>
        <w:autoSpaceDE w:val="0"/>
        <w:autoSpaceDN w:val="0"/>
        <w:adjustRightInd w:val="0"/>
        <w:rPr>
          <w:rStyle w:val="Strong"/>
          <w:rFonts w:asciiTheme="minorHAnsi" w:hAnsiTheme="minorHAnsi" w:cstheme="minorHAnsi"/>
          <w:b w:val="0"/>
        </w:rPr>
      </w:pPr>
      <w:r w:rsidRPr="00465D22">
        <w:rPr>
          <w:rStyle w:val="Strong"/>
          <w:rFonts w:asciiTheme="minorHAnsi" w:hAnsiTheme="minorHAnsi" w:cstheme="minorHAnsi"/>
        </w:rPr>
        <w:t>____ (initial) USE OF ONLINE TOOLS AND MOBILE APPS</w:t>
      </w:r>
      <w:r w:rsidR="005A345E" w:rsidRPr="00465D22">
        <w:rPr>
          <w:rStyle w:val="Strong"/>
          <w:rFonts w:asciiTheme="minorHAnsi" w:hAnsiTheme="minorHAnsi" w:cstheme="minorHAnsi"/>
        </w:rPr>
        <w:t>, and VIDEOCONFERENCING TOOLS</w:t>
      </w:r>
      <w:r w:rsidRPr="00465D22">
        <w:rPr>
          <w:rStyle w:val="Strong"/>
          <w:rFonts w:asciiTheme="minorHAnsi" w:hAnsiTheme="minorHAnsi" w:cstheme="minorHAnsi"/>
        </w:rPr>
        <w:t xml:space="preserve">: </w:t>
      </w:r>
      <w:r w:rsidR="00D24345" w:rsidRPr="00465D22">
        <w:rPr>
          <w:rStyle w:val="Strong"/>
          <w:rFonts w:asciiTheme="minorHAnsi" w:hAnsiTheme="minorHAnsi" w:cstheme="minorHAnsi"/>
          <w:b w:val="0"/>
        </w:rPr>
        <w:t xml:space="preserve">Dr. </w:t>
      </w:r>
      <w:r w:rsidR="00DD5BC5" w:rsidRPr="00465D22">
        <w:rPr>
          <w:rStyle w:val="Strong"/>
          <w:rFonts w:asciiTheme="minorHAnsi" w:hAnsiTheme="minorHAnsi" w:cstheme="minorHAnsi"/>
          <w:b w:val="0"/>
        </w:rPr>
        <w:t>Persons</w:t>
      </w:r>
      <w:r w:rsidR="00D24345" w:rsidRPr="00465D22">
        <w:rPr>
          <w:rStyle w:val="Strong"/>
          <w:rFonts w:asciiTheme="minorHAnsi" w:hAnsiTheme="minorHAnsi" w:cstheme="minorHAnsi"/>
          <w:b w:val="0"/>
        </w:rPr>
        <w:t xml:space="preserve"> may suggest that you use an online tool or a mobile application to record information related to your treatment, such as your mood and activities. </w:t>
      </w:r>
      <w:r w:rsidR="005A345E" w:rsidRPr="00465D22">
        <w:rPr>
          <w:rStyle w:val="Strong"/>
          <w:rFonts w:asciiTheme="minorHAnsi" w:hAnsiTheme="minorHAnsi" w:cstheme="minorHAnsi"/>
          <w:b w:val="0"/>
        </w:rPr>
        <w:t xml:space="preserve">If you are out of town and want to meet for a session, she may suggest a meeting via video. </w:t>
      </w:r>
      <w:r w:rsidRPr="00465D22">
        <w:rPr>
          <w:rStyle w:val="Strong"/>
          <w:rFonts w:asciiTheme="minorHAnsi" w:hAnsiTheme="minorHAnsi" w:cstheme="minorHAnsi"/>
          <w:b w:val="0"/>
        </w:rPr>
        <w:t xml:space="preserve">She will make every effort to recommend tools and apps </w:t>
      </w:r>
      <w:r w:rsidR="005A345E" w:rsidRPr="00465D22">
        <w:rPr>
          <w:rStyle w:val="Strong"/>
          <w:rFonts w:asciiTheme="minorHAnsi" w:hAnsiTheme="minorHAnsi" w:cstheme="minorHAnsi"/>
          <w:b w:val="0"/>
        </w:rPr>
        <w:t xml:space="preserve">and online platforms </w:t>
      </w:r>
      <w:r w:rsidRPr="00465D22">
        <w:rPr>
          <w:rStyle w:val="Strong"/>
          <w:rFonts w:asciiTheme="minorHAnsi" w:hAnsiTheme="minorHAnsi" w:cstheme="minorHAnsi"/>
          <w:b w:val="0"/>
        </w:rPr>
        <w:t xml:space="preserve">that are designed to maintain your confidentiality and to meet </w:t>
      </w:r>
      <w:r w:rsidR="000E26C8" w:rsidRPr="00465D22">
        <w:rPr>
          <w:rStyle w:val="Strong"/>
          <w:rFonts w:asciiTheme="minorHAnsi" w:hAnsiTheme="minorHAnsi" w:cstheme="minorHAnsi"/>
          <w:b w:val="0"/>
        </w:rPr>
        <w:t xml:space="preserve">HIPAA </w:t>
      </w:r>
      <w:r w:rsidRPr="00465D22">
        <w:rPr>
          <w:rStyle w:val="Strong"/>
          <w:rFonts w:asciiTheme="minorHAnsi" w:hAnsiTheme="minorHAnsi" w:cstheme="minorHAnsi"/>
          <w:b w:val="0"/>
        </w:rPr>
        <w:t>security standards (e.g., encrypted data transmission). However, i</w:t>
      </w:r>
      <w:r w:rsidR="00D24345" w:rsidRPr="00465D22">
        <w:rPr>
          <w:rStyle w:val="Strong"/>
          <w:rFonts w:asciiTheme="minorHAnsi" w:hAnsiTheme="minorHAnsi" w:cstheme="minorHAnsi"/>
          <w:b w:val="0"/>
        </w:rPr>
        <w:t>f you do use one of these tools, confidentiality cannot be guaranteed</w:t>
      </w:r>
      <w:r w:rsidR="006E3783" w:rsidRPr="00465D22">
        <w:rPr>
          <w:rStyle w:val="Strong"/>
          <w:rFonts w:asciiTheme="minorHAnsi" w:hAnsiTheme="minorHAnsi" w:cstheme="minorHAnsi"/>
          <w:b w:val="0"/>
        </w:rPr>
        <w:t xml:space="preserve">, and </w:t>
      </w:r>
      <w:r w:rsidR="00D24345" w:rsidRPr="00465D22">
        <w:rPr>
          <w:rStyle w:val="Strong"/>
          <w:rFonts w:asciiTheme="minorHAnsi" w:hAnsiTheme="minorHAnsi" w:cstheme="minorHAnsi"/>
          <w:b w:val="0"/>
        </w:rPr>
        <w:t>you agree to accept the risk that a breach of confidentiality may occur.</w:t>
      </w:r>
      <w:r w:rsidR="00133CD0" w:rsidRPr="00465D22">
        <w:rPr>
          <w:rStyle w:val="Strong"/>
          <w:rFonts w:asciiTheme="minorHAnsi" w:hAnsiTheme="minorHAnsi" w:cstheme="minorHAnsi"/>
          <w:b w:val="0"/>
        </w:rPr>
        <w:t xml:space="preserve">      </w:t>
      </w:r>
    </w:p>
    <w:p w14:paraId="38C68459" w14:textId="77777777" w:rsidR="00465D22" w:rsidRPr="00465D22" w:rsidRDefault="00465D22" w:rsidP="005B0D5B">
      <w:pPr>
        <w:autoSpaceDE w:val="0"/>
        <w:autoSpaceDN w:val="0"/>
        <w:adjustRightInd w:val="0"/>
        <w:rPr>
          <w:rStyle w:val="Strong"/>
          <w:rFonts w:asciiTheme="minorHAnsi" w:hAnsiTheme="minorHAnsi" w:cstheme="minorHAnsi"/>
          <w:b w:val="0"/>
        </w:rPr>
      </w:pPr>
    </w:p>
    <w:p w14:paraId="618FF777" w14:textId="72C0734B" w:rsidR="00465D22" w:rsidRPr="00465D22" w:rsidRDefault="00465D22" w:rsidP="00465D22">
      <w:pPr>
        <w:pStyle w:val="NormalWeb"/>
        <w:shd w:val="clear" w:color="auto" w:fill="FFFFFF"/>
        <w:spacing w:before="0" w:beforeAutospacing="0" w:after="0" w:afterAutospacing="0"/>
        <w:rPr>
          <w:rFonts w:asciiTheme="minorHAnsi" w:hAnsiTheme="minorHAnsi" w:cstheme="minorHAnsi"/>
        </w:rPr>
      </w:pPr>
      <w:r w:rsidRPr="00C81B36">
        <w:rPr>
          <w:rStyle w:val="Strong"/>
          <w:rFonts w:asciiTheme="minorHAnsi" w:hAnsiTheme="minorHAnsi" w:cstheme="minorHAnsi"/>
        </w:rPr>
        <w:t xml:space="preserve">____ (initial) </w:t>
      </w:r>
      <w:r w:rsidRPr="00465D22">
        <w:rPr>
          <w:rFonts w:asciiTheme="minorHAnsi" w:hAnsiTheme="minorHAnsi" w:cstheme="minorHAnsi"/>
          <w:b/>
          <w:bCs/>
        </w:rPr>
        <w:t>CONSENT FOR VIDEO OR TELEPHONE SESSIONS</w:t>
      </w:r>
      <w:r>
        <w:rPr>
          <w:rFonts w:asciiTheme="minorHAnsi" w:hAnsiTheme="minorHAnsi" w:cstheme="minorHAnsi"/>
          <w:b/>
          <w:bCs/>
        </w:rPr>
        <w:t xml:space="preserve">: </w:t>
      </w:r>
      <w:r w:rsidRPr="00465D22">
        <w:rPr>
          <w:rFonts w:asciiTheme="minorHAnsi" w:hAnsiTheme="minorHAnsi" w:cstheme="minorHAnsi"/>
          <w:bCs/>
        </w:rPr>
        <w:t>Dr. Persons</w:t>
      </w:r>
      <w:r>
        <w:rPr>
          <w:rFonts w:asciiTheme="minorHAnsi" w:hAnsiTheme="minorHAnsi" w:cstheme="minorHAnsi"/>
          <w:bCs/>
        </w:rPr>
        <w:t xml:space="preserve"> </w:t>
      </w:r>
      <w:r w:rsidRPr="00465D22">
        <w:rPr>
          <w:rFonts w:asciiTheme="minorHAnsi" w:hAnsiTheme="minorHAnsi" w:cstheme="minorHAnsi"/>
        </w:rPr>
        <w:t xml:space="preserve">and I may agree to use an online video conferencing tool or to meet by phone for therapy sessions or other meetings. I understand that when we do this, </w:t>
      </w:r>
      <w:r>
        <w:rPr>
          <w:rFonts w:asciiTheme="minorHAnsi" w:hAnsiTheme="minorHAnsi" w:cstheme="minorHAnsi"/>
        </w:rPr>
        <w:t xml:space="preserve">Dr. Persons </w:t>
      </w:r>
      <w:r w:rsidRPr="00465D22">
        <w:rPr>
          <w:rFonts w:asciiTheme="minorHAnsi" w:hAnsiTheme="minorHAnsi" w:cstheme="minorHAnsi"/>
        </w:rPr>
        <w:t xml:space="preserve">will have less information than when we are in the same room, and so may be less helpful than usual. I understand that there are potential risks to the use of phone or video technology, including interruptions, unauthorized access, and technical difficulties. </w:t>
      </w:r>
    </w:p>
    <w:p w14:paraId="6B156C04" w14:textId="77777777" w:rsidR="00465D22" w:rsidRPr="00465D22" w:rsidRDefault="00465D22" w:rsidP="00465D22">
      <w:pPr>
        <w:pStyle w:val="NormalWeb"/>
        <w:shd w:val="clear" w:color="auto" w:fill="FFFFFF"/>
        <w:spacing w:before="0" w:beforeAutospacing="0" w:after="0" w:afterAutospacing="0"/>
        <w:rPr>
          <w:rFonts w:asciiTheme="minorHAnsi" w:hAnsiTheme="minorHAnsi" w:cstheme="minorHAnsi"/>
        </w:rPr>
      </w:pPr>
      <w:r w:rsidRPr="00465D22">
        <w:rPr>
          <w:rFonts w:asciiTheme="minorHAnsi" w:hAnsiTheme="minorHAnsi" w:cstheme="minorHAnsi"/>
        </w:rPr>
        <w:t> </w:t>
      </w:r>
    </w:p>
    <w:p w14:paraId="387F9962" w14:textId="77777777" w:rsidR="00AD4EB9" w:rsidRDefault="00134F72" w:rsidP="005B0D5B">
      <w:pPr>
        <w:rPr>
          <w:rStyle w:val="Strong"/>
          <w:rFonts w:asciiTheme="minorHAnsi" w:hAnsiTheme="minorHAnsi" w:cs="Arial"/>
          <w:b w:val="0"/>
        </w:rPr>
      </w:pPr>
      <w:r w:rsidRPr="00A108D1">
        <w:rPr>
          <w:rStyle w:val="Strong"/>
          <w:rFonts w:asciiTheme="minorHAnsi" w:hAnsiTheme="minorHAnsi" w:cs="Arial"/>
        </w:rPr>
        <w:t xml:space="preserve">RECORD-KEEPING:  </w:t>
      </w:r>
      <w:r w:rsidRPr="00A108D1">
        <w:rPr>
          <w:rStyle w:val="Strong"/>
          <w:rFonts w:asciiTheme="minorHAnsi" w:hAnsiTheme="minorHAnsi" w:cs="Arial"/>
          <w:b w:val="0"/>
        </w:rPr>
        <w:t xml:space="preserve">Dr. Persons maintains a clinical </w:t>
      </w:r>
      <w:r w:rsidR="00310885">
        <w:rPr>
          <w:rStyle w:val="Strong"/>
          <w:rFonts w:asciiTheme="minorHAnsi" w:hAnsiTheme="minorHAnsi" w:cs="Arial"/>
          <w:b w:val="0"/>
        </w:rPr>
        <w:t xml:space="preserve">record </w:t>
      </w:r>
      <w:r w:rsidR="00657D70" w:rsidRPr="00A108D1">
        <w:rPr>
          <w:rStyle w:val="Strong"/>
          <w:rFonts w:asciiTheme="minorHAnsi" w:hAnsiTheme="minorHAnsi" w:cs="Arial"/>
          <w:b w:val="0"/>
        </w:rPr>
        <w:t>in which she documents your treatment</w:t>
      </w:r>
      <w:r w:rsidR="00310885">
        <w:rPr>
          <w:rStyle w:val="Strong"/>
          <w:rFonts w:asciiTheme="minorHAnsi" w:hAnsiTheme="minorHAnsi" w:cs="Arial"/>
          <w:b w:val="0"/>
        </w:rPr>
        <w:t xml:space="preserve">, including </w:t>
      </w:r>
      <w:r w:rsidRPr="00A108D1">
        <w:rPr>
          <w:rStyle w:val="Strong"/>
          <w:rFonts w:asciiTheme="minorHAnsi" w:hAnsiTheme="minorHAnsi" w:cs="Arial"/>
          <w:b w:val="0"/>
        </w:rPr>
        <w:t xml:space="preserve">a description of your condition, diagnosis, treatment goals, treatment plan, </w:t>
      </w:r>
      <w:r w:rsidR="00310885">
        <w:rPr>
          <w:rStyle w:val="Strong"/>
          <w:rFonts w:asciiTheme="minorHAnsi" w:hAnsiTheme="minorHAnsi" w:cs="Arial"/>
          <w:b w:val="0"/>
        </w:rPr>
        <w:t xml:space="preserve">therapy session notes, information about fees and billing, </w:t>
      </w:r>
      <w:r w:rsidR="00AD4EB9" w:rsidRPr="00A108D1">
        <w:rPr>
          <w:rStyle w:val="Strong"/>
          <w:rFonts w:asciiTheme="minorHAnsi" w:hAnsiTheme="minorHAnsi" w:cs="Arial"/>
          <w:b w:val="0"/>
        </w:rPr>
        <w:t>and copies of consent</w:t>
      </w:r>
      <w:r w:rsidR="00310885">
        <w:rPr>
          <w:rStyle w:val="Strong"/>
          <w:rFonts w:asciiTheme="minorHAnsi" w:hAnsiTheme="minorHAnsi" w:cs="Arial"/>
          <w:b w:val="0"/>
        </w:rPr>
        <w:t>s</w:t>
      </w:r>
      <w:r w:rsidRPr="00A108D1">
        <w:rPr>
          <w:rStyle w:val="Strong"/>
          <w:rFonts w:asciiTheme="minorHAnsi" w:hAnsiTheme="minorHAnsi" w:cs="Arial"/>
          <w:b w:val="0"/>
        </w:rPr>
        <w:t>, release</w:t>
      </w:r>
      <w:r w:rsidR="00310885">
        <w:rPr>
          <w:rStyle w:val="Strong"/>
          <w:rFonts w:asciiTheme="minorHAnsi" w:hAnsiTheme="minorHAnsi" w:cs="Arial"/>
          <w:b w:val="0"/>
        </w:rPr>
        <w:t>s</w:t>
      </w:r>
      <w:r w:rsidRPr="00A108D1">
        <w:rPr>
          <w:rStyle w:val="Strong"/>
          <w:rFonts w:asciiTheme="minorHAnsi" w:hAnsiTheme="minorHAnsi" w:cs="Arial"/>
          <w:b w:val="0"/>
        </w:rPr>
        <w:t>, assessment</w:t>
      </w:r>
      <w:r w:rsidR="00310885">
        <w:rPr>
          <w:rStyle w:val="Strong"/>
          <w:rFonts w:asciiTheme="minorHAnsi" w:hAnsiTheme="minorHAnsi" w:cs="Arial"/>
          <w:b w:val="0"/>
        </w:rPr>
        <w:t>s</w:t>
      </w:r>
      <w:r w:rsidRPr="00A108D1">
        <w:rPr>
          <w:rStyle w:val="Strong"/>
          <w:rFonts w:asciiTheme="minorHAnsi" w:hAnsiTheme="minorHAnsi" w:cs="Arial"/>
          <w:b w:val="0"/>
        </w:rPr>
        <w:t xml:space="preserve">, </w:t>
      </w:r>
      <w:r w:rsidR="00AD4EB9" w:rsidRPr="00A108D1">
        <w:rPr>
          <w:rStyle w:val="Strong"/>
          <w:rFonts w:asciiTheme="minorHAnsi" w:hAnsiTheme="minorHAnsi" w:cs="Arial"/>
          <w:b w:val="0"/>
        </w:rPr>
        <w:t>and</w:t>
      </w:r>
      <w:r w:rsidRPr="00A108D1">
        <w:rPr>
          <w:rStyle w:val="Strong"/>
          <w:rFonts w:asciiTheme="minorHAnsi" w:hAnsiTheme="minorHAnsi" w:cs="Arial"/>
          <w:b w:val="0"/>
        </w:rPr>
        <w:t xml:space="preserve"> other forms </w:t>
      </w:r>
      <w:r w:rsidR="00AD4EB9" w:rsidRPr="00A108D1">
        <w:rPr>
          <w:rStyle w:val="Strong"/>
          <w:rFonts w:asciiTheme="minorHAnsi" w:hAnsiTheme="minorHAnsi" w:cs="Arial"/>
          <w:b w:val="0"/>
        </w:rPr>
        <w:t xml:space="preserve">related to </w:t>
      </w:r>
      <w:r w:rsidR="008A545F" w:rsidRPr="00A108D1">
        <w:rPr>
          <w:rStyle w:val="Strong"/>
          <w:rFonts w:asciiTheme="minorHAnsi" w:hAnsiTheme="minorHAnsi" w:cs="Arial"/>
          <w:b w:val="0"/>
        </w:rPr>
        <w:t xml:space="preserve">your treatment. </w:t>
      </w:r>
      <w:r w:rsidR="00310885">
        <w:rPr>
          <w:rStyle w:val="Strong"/>
          <w:rFonts w:asciiTheme="minorHAnsi" w:hAnsiTheme="minorHAnsi" w:cs="Arial"/>
          <w:b w:val="0"/>
        </w:rPr>
        <w:t xml:space="preserve">The various parts of the clinical record (billing, progress notes, assessments) may be stored separately. </w:t>
      </w:r>
      <w:r w:rsidRPr="00A108D1">
        <w:rPr>
          <w:rStyle w:val="Strong"/>
          <w:rFonts w:asciiTheme="minorHAnsi" w:hAnsiTheme="minorHAnsi" w:cs="Arial"/>
          <w:b w:val="0"/>
        </w:rPr>
        <w:t>Clinical records are kept in a locked file cabinet in Dr. Persons’ office</w:t>
      </w:r>
      <w:r w:rsidR="00C063E0">
        <w:rPr>
          <w:rStyle w:val="Strong"/>
          <w:rFonts w:asciiTheme="minorHAnsi" w:hAnsiTheme="minorHAnsi" w:cs="Arial"/>
          <w:b w:val="0"/>
        </w:rPr>
        <w:t xml:space="preserve">, </w:t>
      </w:r>
      <w:r w:rsidR="006E3783" w:rsidRPr="00A108D1">
        <w:rPr>
          <w:rStyle w:val="Strong"/>
          <w:rFonts w:asciiTheme="minorHAnsi" w:hAnsiTheme="minorHAnsi" w:cs="Arial"/>
          <w:b w:val="0"/>
        </w:rPr>
        <w:t xml:space="preserve">on </w:t>
      </w:r>
      <w:r w:rsidR="00E36DD8" w:rsidRPr="00A108D1">
        <w:rPr>
          <w:rStyle w:val="Strong"/>
          <w:rFonts w:asciiTheme="minorHAnsi" w:hAnsiTheme="minorHAnsi" w:cs="Arial"/>
          <w:b w:val="0"/>
        </w:rPr>
        <w:t>a</w:t>
      </w:r>
      <w:r w:rsidR="006E3783" w:rsidRPr="00A108D1">
        <w:rPr>
          <w:rStyle w:val="Strong"/>
          <w:rFonts w:asciiTheme="minorHAnsi" w:hAnsiTheme="minorHAnsi" w:cs="Arial"/>
          <w:b w:val="0"/>
        </w:rPr>
        <w:t xml:space="preserve"> </w:t>
      </w:r>
      <w:r w:rsidR="00AD4EB9" w:rsidRPr="00A108D1">
        <w:rPr>
          <w:rStyle w:val="Strong"/>
          <w:rFonts w:asciiTheme="minorHAnsi" w:hAnsiTheme="minorHAnsi" w:cs="Arial"/>
          <w:b w:val="0"/>
        </w:rPr>
        <w:t xml:space="preserve">password-protected computer in </w:t>
      </w:r>
      <w:r w:rsidR="000E26C8">
        <w:rPr>
          <w:rStyle w:val="Strong"/>
          <w:rFonts w:asciiTheme="minorHAnsi" w:hAnsiTheme="minorHAnsi" w:cs="Arial"/>
          <w:b w:val="0"/>
        </w:rPr>
        <w:t>Dr. Persons’</w:t>
      </w:r>
      <w:r w:rsidR="00AD4EB9" w:rsidRPr="00A108D1">
        <w:rPr>
          <w:rStyle w:val="Strong"/>
          <w:rFonts w:asciiTheme="minorHAnsi" w:hAnsiTheme="minorHAnsi" w:cs="Arial"/>
          <w:b w:val="0"/>
        </w:rPr>
        <w:t xml:space="preserve"> office</w:t>
      </w:r>
      <w:r w:rsidR="00C85152">
        <w:rPr>
          <w:rStyle w:val="Strong"/>
          <w:rFonts w:asciiTheme="minorHAnsi" w:hAnsiTheme="minorHAnsi" w:cs="Arial"/>
          <w:b w:val="0"/>
        </w:rPr>
        <w:t>, and/or via an encrypted, secure, and HIPAA-compliant cloud-based service.</w:t>
      </w:r>
      <w:r w:rsidR="00AD4EB9" w:rsidRPr="00A108D1">
        <w:rPr>
          <w:rStyle w:val="Strong"/>
          <w:rFonts w:asciiTheme="minorHAnsi" w:hAnsiTheme="minorHAnsi" w:cs="Arial"/>
          <w:b w:val="0"/>
        </w:rPr>
        <w:t xml:space="preserve"> </w:t>
      </w:r>
    </w:p>
    <w:p w14:paraId="122C28EF" w14:textId="77777777" w:rsidR="00AB0A84" w:rsidRDefault="00AB0A84" w:rsidP="00AB0A84">
      <w:pPr>
        <w:autoSpaceDE w:val="0"/>
        <w:autoSpaceDN w:val="0"/>
        <w:adjustRightInd w:val="0"/>
        <w:rPr>
          <w:rFonts w:asciiTheme="minorHAnsi" w:hAnsiTheme="minorHAnsi" w:cs="Arial"/>
          <w:b/>
        </w:rPr>
      </w:pPr>
    </w:p>
    <w:p w14:paraId="432B149E" w14:textId="77777777" w:rsidR="0010114E" w:rsidRDefault="00AB0A84" w:rsidP="00AB0A84">
      <w:pPr>
        <w:autoSpaceDE w:val="0"/>
        <w:autoSpaceDN w:val="0"/>
        <w:adjustRightInd w:val="0"/>
        <w:rPr>
          <w:rFonts w:asciiTheme="minorHAnsi" w:hAnsiTheme="minorHAnsi" w:cs="Arial"/>
        </w:rPr>
      </w:pPr>
      <w:r>
        <w:rPr>
          <w:rFonts w:asciiTheme="minorHAnsi" w:hAnsiTheme="minorHAnsi" w:cs="Arial"/>
          <w:b/>
        </w:rPr>
        <w:t>MONITORING PROGRESS</w:t>
      </w:r>
      <w:r w:rsidRPr="00A108D1">
        <w:rPr>
          <w:rFonts w:asciiTheme="minorHAnsi" w:hAnsiTheme="minorHAnsi" w:cs="Arial"/>
          <w:b/>
        </w:rPr>
        <w:t xml:space="preserve">:  </w:t>
      </w:r>
      <w:r>
        <w:rPr>
          <w:rFonts w:asciiTheme="minorHAnsi" w:hAnsiTheme="minorHAnsi" w:cs="Arial"/>
        </w:rPr>
        <w:t xml:space="preserve">At the beginning of treatment, you and Dr. Persons will work together to identify your treatment goals. To help with that process, Dr. Persons will ask you to complete numerous questionnaires. Dr. Persons will </w:t>
      </w:r>
      <w:r w:rsidR="0010114E">
        <w:rPr>
          <w:rFonts w:asciiTheme="minorHAnsi" w:hAnsiTheme="minorHAnsi" w:cs="Arial"/>
        </w:rPr>
        <w:t xml:space="preserve">also ask you to complete </w:t>
      </w:r>
      <w:r>
        <w:rPr>
          <w:rFonts w:asciiTheme="minorHAnsi" w:hAnsiTheme="minorHAnsi" w:cs="Arial"/>
        </w:rPr>
        <w:t xml:space="preserve">one or two </w:t>
      </w:r>
      <w:r w:rsidR="0010114E">
        <w:rPr>
          <w:rFonts w:asciiTheme="minorHAnsi" w:hAnsiTheme="minorHAnsi" w:cs="Arial"/>
        </w:rPr>
        <w:t xml:space="preserve">or three </w:t>
      </w:r>
      <w:r>
        <w:rPr>
          <w:rFonts w:asciiTheme="minorHAnsi" w:hAnsiTheme="minorHAnsi" w:cs="Arial"/>
        </w:rPr>
        <w:t xml:space="preserve">scales at every session to monitor your progress, and to complete a more extensive battery of scales quarterly </w:t>
      </w:r>
      <w:r w:rsidR="0010114E">
        <w:rPr>
          <w:rFonts w:asciiTheme="minorHAnsi" w:hAnsiTheme="minorHAnsi" w:cs="Arial"/>
        </w:rPr>
        <w:t xml:space="preserve">and at the end of treatment to evaluate </w:t>
      </w:r>
      <w:r>
        <w:rPr>
          <w:rFonts w:asciiTheme="minorHAnsi" w:hAnsiTheme="minorHAnsi" w:cs="Arial"/>
        </w:rPr>
        <w:t>your progress</w:t>
      </w:r>
      <w:r w:rsidR="0010114E">
        <w:rPr>
          <w:rFonts w:asciiTheme="minorHAnsi" w:hAnsiTheme="minorHAnsi" w:cs="Arial"/>
        </w:rPr>
        <w:t xml:space="preserve">. </w:t>
      </w:r>
    </w:p>
    <w:p w14:paraId="66C2C94A" w14:textId="77777777" w:rsidR="0010114E" w:rsidRDefault="0010114E" w:rsidP="00AB0A84">
      <w:pPr>
        <w:autoSpaceDE w:val="0"/>
        <w:autoSpaceDN w:val="0"/>
        <w:adjustRightInd w:val="0"/>
        <w:rPr>
          <w:rFonts w:asciiTheme="minorHAnsi" w:hAnsiTheme="minorHAnsi" w:cs="Arial"/>
        </w:rPr>
      </w:pPr>
    </w:p>
    <w:p w14:paraId="59B0F831" w14:textId="49E11A6E" w:rsidR="0010114E" w:rsidRDefault="00AB0A84" w:rsidP="00AB0A84">
      <w:pPr>
        <w:autoSpaceDE w:val="0"/>
        <w:autoSpaceDN w:val="0"/>
        <w:adjustRightInd w:val="0"/>
        <w:rPr>
          <w:rFonts w:asciiTheme="minorHAnsi" w:hAnsiTheme="minorHAnsi" w:cs="Arial"/>
        </w:rPr>
      </w:pPr>
      <w:r>
        <w:rPr>
          <w:rFonts w:asciiTheme="minorHAnsi" w:hAnsiTheme="minorHAnsi" w:cs="Arial"/>
        </w:rPr>
        <w:t xml:space="preserve">Dr. Persons will also ask to meet with you </w:t>
      </w:r>
      <w:r w:rsidR="0010114E">
        <w:rPr>
          <w:rFonts w:asciiTheme="minorHAnsi" w:hAnsiTheme="minorHAnsi" w:cs="Arial"/>
        </w:rPr>
        <w:t xml:space="preserve">after your treatment ends so she can learn how you’ve fared post-treatment, in order to evaluate and improve the treatment she provides and, if you agree, to collect some </w:t>
      </w:r>
      <w:r w:rsidR="00D10C6A">
        <w:rPr>
          <w:rFonts w:asciiTheme="minorHAnsi" w:hAnsiTheme="minorHAnsi" w:cs="Arial"/>
        </w:rPr>
        <w:t xml:space="preserve">research </w:t>
      </w:r>
      <w:r w:rsidR="0010114E">
        <w:rPr>
          <w:rFonts w:asciiTheme="minorHAnsi" w:hAnsiTheme="minorHAnsi" w:cs="Arial"/>
        </w:rPr>
        <w:t xml:space="preserve">data in order to </w:t>
      </w:r>
      <w:r>
        <w:rPr>
          <w:rFonts w:asciiTheme="minorHAnsi" w:hAnsiTheme="minorHAnsi" w:cs="Arial"/>
        </w:rPr>
        <w:t>contribute to science and</w:t>
      </w:r>
      <w:r w:rsidR="0010114E">
        <w:rPr>
          <w:rFonts w:asciiTheme="minorHAnsi" w:hAnsiTheme="minorHAnsi" w:cs="Arial"/>
        </w:rPr>
        <w:t xml:space="preserve"> to improved</w:t>
      </w:r>
      <w:r>
        <w:rPr>
          <w:rFonts w:asciiTheme="minorHAnsi" w:hAnsiTheme="minorHAnsi" w:cs="Arial"/>
        </w:rPr>
        <w:t xml:space="preserve"> </w:t>
      </w:r>
      <w:r w:rsidR="0010114E">
        <w:rPr>
          <w:rFonts w:asciiTheme="minorHAnsi" w:hAnsiTheme="minorHAnsi" w:cs="Arial"/>
        </w:rPr>
        <w:t xml:space="preserve">treatment for others. Dr. Persons will contact you after treatment ends to ask if you’d be willing to complete a battery of questionnaires and to meet for </w:t>
      </w:r>
      <w:r>
        <w:rPr>
          <w:rFonts w:asciiTheme="minorHAnsi" w:hAnsiTheme="minorHAnsi" w:cs="Arial"/>
        </w:rPr>
        <w:t>follow</w:t>
      </w:r>
      <w:r w:rsidR="0010114E">
        <w:rPr>
          <w:rFonts w:asciiTheme="minorHAnsi" w:hAnsiTheme="minorHAnsi" w:cs="Arial"/>
        </w:rPr>
        <w:t>-</w:t>
      </w:r>
      <w:r>
        <w:rPr>
          <w:rFonts w:asciiTheme="minorHAnsi" w:hAnsiTheme="minorHAnsi" w:cs="Arial"/>
        </w:rPr>
        <w:t>up assessment session</w:t>
      </w:r>
      <w:r w:rsidR="0010114E">
        <w:rPr>
          <w:rFonts w:asciiTheme="minorHAnsi" w:hAnsiTheme="minorHAnsi" w:cs="Arial"/>
        </w:rPr>
        <w:t xml:space="preserve">s 6 and 12 months after your treatment ends. </w:t>
      </w:r>
    </w:p>
    <w:p w14:paraId="752E679C" w14:textId="77777777" w:rsidR="0010114E" w:rsidRDefault="0010114E" w:rsidP="00AB0A84">
      <w:pPr>
        <w:autoSpaceDE w:val="0"/>
        <w:autoSpaceDN w:val="0"/>
        <w:adjustRightInd w:val="0"/>
        <w:rPr>
          <w:rFonts w:asciiTheme="minorHAnsi" w:hAnsiTheme="minorHAnsi" w:cs="Arial"/>
        </w:rPr>
      </w:pPr>
    </w:p>
    <w:p w14:paraId="1049B686" w14:textId="3A8900BD" w:rsidR="0010114E" w:rsidRDefault="00AB0A84" w:rsidP="00AB0A84">
      <w:pPr>
        <w:autoSpaceDE w:val="0"/>
        <w:autoSpaceDN w:val="0"/>
        <w:adjustRightInd w:val="0"/>
        <w:rPr>
          <w:rFonts w:asciiTheme="minorHAnsi" w:hAnsiTheme="minorHAnsi" w:cs="Arial"/>
        </w:rPr>
      </w:pPr>
      <w:r>
        <w:rPr>
          <w:rFonts w:asciiTheme="minorHAnsi" w:hAnsiTheme="minorHAnsi" w:cs="Arial"/>
        </w:rPr>
        <w:t>B</w:t>
      </w:r>
      <w:r w:rsidRPr="00A108D1">
        <w:rPr>
          <w:rFonts w:asciiTheme="minorHAnsi" w:hAnsiTheme="minorHAnsi" w:cs="Arial"/>
        </w:rPr>
        <w:t xml:space="preserve">y initialing here, you give Dr. Persons permission to contact you after your treatment is over. </w:t>
      </w:r>
    </w:p>
    <w:p w14:paraId="76EBE70D" w14:textId="77777777" w:rsidR="0010114E" w:rsidRDefault="0010114E" w:rsidP="00AB0A84">
      <w:pPr>
        <w:autoSpaceDE w:val="0"/>
        <w:autoSpaceDN w:val="0"/>
        <w:adjustRightInd w:val="0"/>
        <w:rPr>
          <w:rFonts w:asciiTheme="minorHAnsi" w:hAnsiTheme="minorHAnsi" w:cs="Arial"/>
        </w:rPr>
      </w:pPr>
    </w:p>
    <w:p w14:paraId="530BDCA6" w14:textId="77777777" w:rsidR="0010114E" w:rsidRDefault="00AB0A84" w:rsidP="00AB0A84">
      <w:pPr>
        <w:autoSpaceDE w:val="0"/>
        <w:autoSpaceDN w:val="0"/>
        <w:adjustRightInd w:val="0"/>
        <w:rPr>
          <w:rFonts w:asciiTheme="minorHAnsi" w:hAnsiTheme="minorHAnsi" w:cs="Arial"/>
        </w:rPr>
      </w:pPr>
      <w:r w:rsidRPr="00A108D1">
        <w:rPr>
          <w:rFonts w:asciiTheme="minorHAnsi" w:hAnsiTheme="minorHAnsi" w:cs="Arial"/>
        </w:rPr>
        <w:t>Please initial any method of contact you agree to.</w:t>
      </w:r>
      <w:r>
        <w:rPr>
          <w:rFonts w:asciiTheme="minorHAnsi" w:hAnsiTheme="minorHAnsi" w:cs="Arial"/>
        </w:rPr>
        <w:t xml:space="preserve">  ___</w:t>
      </w:r>
      <w:r w:rsidRPr="00A108D1">
        <w:rPr>
          <w:rFonts w:asciiTheme="minorHAnsi" w:hAnsiTheme="minorHAnsi" w:cs="Arial"/>
        </w:rPr>
        <w:t xml:space="preserve">__  email    </w:t>
      </w:r>
      <w:r>
        <w:rPr>
          <w:rFonts w:asciiTheme="minorHAnsi" w:hAnsiTheme="minorHAnsi" w:cs="Arial"/>
        </w:rPr>
        <w:t>___</w:t>
      </w:r>
      <w:r w:rsidRPr="00A108D1">
        <w:rPr>
          <w:rFonts w:asciiTheme="minorHAnsi" w:hAnsiTheme="minorHAnsi" w:cs="Arial"/>
        </w:rPr>
        <w:t>__  telephone    _</w:t>
      </w:r>
      <w:r>
        <w:rPr>
          <w:rFonts w:asciiTheme="minorHAnsi" w:hAnsiTheme="minorHAnsi" w:cs="Arial"/>
        </w:rPr>
        <w:t>___</w:t>
      </w:r>
      <w:r w:rsidRPr="00A108D1">
        <w:rPr>
          <w:rFonts w:asciiTheme="minorHAnsi" w:hAnsiTheme="minorHAnsi" w:cs="Arial"/>
        </w:rPr>
        <w:t>_  mail</w:t>
      </w:r>
      <w:r w:rsidR="0010114E">
        <w:rPr>
          <w:rFonts w:asciiTheme="minorHAnsi" w:hAnsiTheme="minorHAnsi" w:cs="Arial"/>
        </w:rPr>
        <w:t xml:space="preserve">. </w:t>
      </w:r>
    </w:p>
    <w:p w14:paraId="091CC11F" w14:textId="77777777" w:rsidR="0010114E" w:rsidRDefault="0010114E" w:rsidP="00AB0A84">
      <w:pPr>
        <w:autoSpaceDE w:val="0"/>
        <w:autoSpaceDN w:val="0"/>
        <w:adjustRightInd w:val="0"/>
        <w:rPr>
          <w:rFonts w:asciiTheme="minorHAnsi" w:hAnsiTheme="minorHAnsi" w:cs="Arial"/>
        </w:rPr>
      </w:pPr>
    </w:p>
    <w:p w14:paraId="2F297C8F" w14:textId="77777777" w:rsidR="00AB0A84" w:rsidRPr="00A108D1" w:rsidRDefault="00AB0A84" w:rsidP="00AB0A84">
      <w:pPr>
        <w:autoSpaceDE w:val="0"/>
        <w:autoSpaceDN w:val="0"/>
        <w:adjustRightInd w:val="0"/>
        <w:rPr>
          <w:rFonts w:asciiTheme="minorHAnsi" w:hAnsiTheme="minorHAnsi" w:cs="Arial"/>
        </w:rPr>
      </w:pPr>
      <w:r>
        <w:rPr>
          <w:rFonts w:asciiTheme="minorHAnsi" w:hAnsiTheme="minorHAnsi" w:cs="Arial"/>
        </w:rPr>
        <w:t>If you do not initial any of the</w:t>
      </w:r>
      <w:r w:rsidR="0010114E">
        <w:rPr>
          <w:rFonts w:asciiTheme="minorHAnsi" w:hAnsiTheme="minorHAnsi" w:cs="Arial"/>
        </w:rPr>
        <w:t>se</w:t>
      </w:r>
      <w:r>
        <w:rPr>
          <w:rFonts w:asciiTheme="minorHAnsi" w:hAnsiTheme="minorHAnsi" w:cs="Arial"/>
        </w:rPr>
        <w:t xml:space="preserve"> spaces, Dr. Persons will understand that you prefer not to be contacted for follow</w:t>
      </w:r>
      <w:r w:rsidR="0010114E">
        <w:rPr>
          <w:rFonts w:asciiTheme="minorHAnsi" w:hAnsiTheme="minorHAnsi" w:cs="Arial"/>
        </w:rPr>
        <w:t>-</w:t>
      </w:r>
      <w:r>
        <w:rPr>
          <w:rFonts w:asciiTheme="minorHAnsi" w:hAnsiTheme="minorHAnsi" w:cs="Arial"/>
        </w:rPr>
        <w:t>up assessment meeting</w:t>
      </w:r>
      <w:r w:rsidR="0010114E">
        <w:rPr>
          <w:rFonts w:asciiTheme="minorHAnsi" w:hAnsiTheme="minorHAnsi" w:cs="Arial"/>
        </w:rPr>
        <w:t>s</w:t>
      </w:r>
      <w:r>
        <w:rPr>
          <w:rFonts w:asciiTheme="minorHAnsi" w:hAnsiTheme="minorHAnsi" w:cs="Arial"/>
        </w:rPr>
        <w:t>.</w:t>
      </w:r>
    </w:p>
    <w:p w14:paraId="659C3990" w14:textId="77777777" w:rsidR="00AD4EB9" w:rsidRPr="00A108D1" w:rsidRDefault="00AD4EB9" w:rsidP="005B0D5B">
      <w:pPr>
        <w:rPr>
          <w:rStyle w:val="Strong"/>
          <w:rFonts w:asciiTheme="minorHAnsi" w:hAnsiTheme="minorHAnsi" w:cs="Arial"/>
          <w:b w:val="0"/>
        </w:rPr>
      </w:pPr>
    </w:p>
    <w:p w14:paraId="35592B52" w14:textId="4D9F0454" w:rsidR="00E2596C" w:rsidRDefault="00657D70" w:rsidP="005B0D5B">
      <w:pPr>
        <w:rPr>
          <w:rStyle w:val="Strong"/>
          <w:rFonts w:asciiTheme="minorHAnsi" w:hAnsiTheme="minorHAnsi" w:cs="Arial"/>
          <w:b w:val="0"/>
        </w:rPr>
      </w:pPr>
      <w:r w:rsidRPr="00A108D1">
        <w:rPr>
          <w:rStyle w:val="Strong"/>
          <w:rFonts w:asciiTheme="minorHAnsi" w:hAnsiTheme="minorHAnsi" w:cs="Arial"/>
        </w:rPr>
        <w:t xml:space="preserve">____ (initial) </w:t>
      </w:r>
      <w:r w:rsidR="00E2596C" w:rsidRPr="00A108D1">
        <w:rPr>
          <w:rStyle w:val="Strong"/>
          <w:rFonts w:asciiTheme="minorHAnsi" w:hAnsiTheme="minorHAnsi" w:cs="Arial"/>
        </w:rPr>
        <w:t>CONSULTATION:</w:t>
      </w:r>
      <w:r w:rsidR="00E2596C" w:rsidRPr="00A108D1">
        <w:rPr>
          <w:rStyle w:val="Strong"/>
          <w:rFonts w:asciiTheme="minorHAnsi" w:hAnsiTheme="minorHAnsi" w:cs="Arial"/>
          <w:b w:val="0"/>
        </w:rPr>
        <w:t xml:space="preserve"> Dr. Persons may wish to consult with other professionals, about your case. </w:t>
      </w:r>
      <w:r w:rsidR="005A345E">
        <w:rPr>
          <w:rStyle w:val="Strong"/>
          <w:rFonts w:asciiTheme="minorHAnsi" w:hAnsiTheme="minorHAnsi" w:cs="Arial"/>
          <w:b w:val="0"/>
        </w:rPr>
        <w:t xml:space="preserve">She can generally do this without revealing your identity. </w:t>
      </w:r>
      <w:r w:rsidR="00E2596C" w:rsidRPr="00A108D1">
        <w:rPr>
          <w:rStyle w:val="Strong"/>
          <w:rFonts w:asciiTheme="minorHAnsi" w:hAnsiTheme="minorHAnsi" w:cs="Arial"/>
          <w:b w:val="0"/>
        </w:rPr>
        <w:t xml:space="preserve">Your </w:t>
      </w:r>
      <w:r w:rsidR="00D10C6A">
        <w:rPr>
          <w:rStyle w:val="Strong"/>
          <w:rFonts w:asciiTheme="minorHAnsi" w:hAnsiTheme="minorHAnsi" w:cs="Arial"/>
          <w:b w:val="0"/>
        </w:rPr>
        <w:t xml:space="preserve">initials here and </w:t>
      </w:r>
      <w:r w:rsidR="008D26B5" w:rsidRPr="00A108D1">
        <w:rPr>
          <w:rStyle w:val="Strong"/>
          <w:rFonts w:asciiTheme="minorHAnsi" w:hAnsiTheme="minorHAnsi" w:cs="Arial"/>
          <w:b w:val="0"/>
        </w:rPr>
        <w:t xml:space="preserve">signature </w:t>
      </w:r>
      <w:r w:rsidRPr="00A108D1">
        <w:rPr>
          <w:rStyle w:val="Strong"/>
          <w:rFonts w:asciiTheme="minorHAnsi" w:hAnsiTheme="minorHAnsi" w:cs="Arial"/>
          <w:b w:val="0"/>
        </w:rPr>
        <w:t>a</w:t>
      </w:r>
      <w:r w:rsidR="00C063E0">
        <w:rPr>
          <w:rStyle w:val="Strong"/>
          <w:rFonts w:asciiTheme="minorHAnsi" w:hAnsiTheme="minorHAnsi" w:cs="Arial"/>
          <w:b w:val="0"/>
        </w:rPr>
        <w:t>t</w:t>
      </w:r>
      <w:r w:rsidRPr="00A108D1">
        <w:rPr>
          <w:rStyle w:val="Strong"/>
          <w:rFonts w:asciiTheme="minorHAnsi" w:hAnsiTheme="minorHAnsi" w:cs="Arial"/>
          <w:b w:val="0"/>
        </w:rPr>
        <w:t xml:space="preserve"> the end of this document </w:t>
      </w:r>
      <w:r w:rsidR="008D26B5" w:rsidRPr="00A108D1">
        <w:rPr>
          <w:rStyle w:val="Strong"/>
          <w:rFonts w:asciiTheme="minorHAnsi" w:hAnsiTheme="minorHAnsi" w:cs="Arial"/>
          <w:b w:val="0"/>
        </w:rPr>
        <w:t>g</w:t>
      </w:r>
      <w:r w:rsidR="00E2596C" w:rsidRPr="00A108D1">
        <w:rPr>
          <w:rStyle w:val="Strong"/>
          <w:rFonts w:asciiTheme="minorHAnsi" w:hAnsiTheme="minorHAnsi" w:cs="Arial"/>
          <w:b w:val="0"/>
        </w:rPr>
        <w:t>ives Dr. Persons permission to do this.</w:t>
      </w:r>
      <w:r w:rsidR="00133CD0" w:rsidRPr="00A108D1">
        <w:rPr>
          <w:rStyle w:val="Strong"/>
          <w:rFonts w:asciiTheme="minorHAnsi" w:hAnsiTheme="minorHAnsi" w:cs="Arial"/>
          <w:b w:val="0"/>
        </w:rPr>
        <w:t xml:space="preserve">    </w:t>
      </w:r>
    </w:p>
    <w:p w14:paraId="38DFB2BE" w14:textId="77777777" w:rsidR="00FE50C2" w:rsidRDefault="00FE50C2" w:rsidP="005B0D5B">
      <w:pPr>
        <w:rPr>
          <w:rStyle w:val="Strong"/>
          <w:rFonts w:asciiTheme="minorHAnsi" w:hAnsiTheme="minorHAnsi" w:cs="Arial"/>
          <w:b w:val="0"/>
        </w:rPr>
      </w:pPr>
    </w:p>
    <w:p w14:paraId="134D1DF0" w14:textId="6B7CC300" w:rsidR="0026591A" w:rsidRDefault="00611C89" w:rsidP="00611C89">
      <w:pPr>
        <w:rPr>
          <w:rFonts w:asciiTheme="minorHAnsi" w:hAnsiTheme="minorHAnsi" w:cstheme="minorHAnsi"/>
        </w:rPr>
      </w:pPr>
      <w:bookmarkStart w:id="0" w:name="_GoBack"/>
      <w:bookmarkEnd w:id="0"/>
      <w:r w:rsidRPr="00556468">
        <w:rPr>
          <w:rFonts w:asciiTheme="minorHAnsi" w:hAnsiTheme="minorHAnsi" w:cstheme="minorHAnsi"/>
          <w:b/>
        </w:rPr>
        <w:t xml:space="preserve">RESEARCH, TRAINING, </w:t>
      </w:r>
      <w:r>
        <w:rPr>
          <w:rFonts w:asciiTheme="minorHAnsi" w:hAnsiTheme="minorHAnsi" w:cstheme="minorHAnsi"/>
          <w:b/>
        </w:rPr>
        <w:t>WRITING</w:t>
      </w:r>
      <w:r w:rsidRPr="00556468">
        <w:rPr>
          <w:rFonts w:asciiTheme="minorHAnsi" w:hAnsiTheme="minorHAnsi" w:cstheme="minorHAnsi"/>
          <w:b/>
        </w:rPr>
        <w:t>:</w:t>
      </w:r>
      <w:r w:rsidRPr="00556468">
        <w:rPr>
          <w:rFonts w:asciiTheme="minorHAnsi" w:hAnsiTheme="minorHAnsi" w:cstheme="minorHAnsi"/>
        </w:rPr>
        <w:t xml:space="preserve">  Dr. Persons </w:t>
      </w:r>
      <w:r>
        <w:rPr>
          <w:rFonts w:asciiTheme="minorHAnsi" w:hAnsiTheme="minorHAnsi" w:cstheme="minorHAnsi"/>
        </w:rPr>
        <w:t xml:space="preserve">conducts research, and does writing and teaching for </w:t>
      </w:r>
      <w:r w:rsidRPr="00556468">
        <w:rPr>
          <w:rFonts w:asciiTheme="minorHAnsi" w:hAnsiTheme="minorHAnsi" w:cstheme="minorHAnsi"/>
        </w:rPr>
        <w:t xml:space="preserve">professional and lay audiences. Your initials here give Dr. Persons permission to use information about you and your treatment in any of these ways, provided that </w:t>
      </w:r>
      <w:r>
        <w:rPr>
          <w:rFonts w:asciiTheme="minorHAnsi" w:hAnsiTheme="minorHAnsi" w:cstheme="minorHAnsi"/>
        </w:rPr>
        <w:t>s</w:t>
      </w:r>
      <w:r w:rsidRPr="00556468">
        <w:rPr>
          <w:rFonts w:asciiTheme="minorHAnsi" w:hAnsiTheme="minorHAnsi" w:cstheme="minorHAnsi"/>
        </w:rPr>
        <w:t>he take</w:t>
      </w:r>
      <w:r>
        <w:rPr>
          <w:rFonts w:asciiTheme="minorHAnsi" w:hAnsiTheme="minorHAnsi" w:cstheme="minorHAnsi"/>
        </w:rPr>
        <w:t>s</w:t>
      </w:r>
      <w:r w:rsidRPr="00556468">
        <w:rPr>
          <w:rFonts w:asciiTheme="minorHAnsi" w:hAnsiTheme="minorHAnsi" w:cstheme="minorHAnsi"/>
        </w:rPr>
        <w:t xml:space="preserve"> </w:t>
      </w:r>
      <w:r w:rsidR="00A617C8">
        <w:rPr>
          <w:rFonts w:asciiTheme="minorHAnsi" w:hAnsiTheme="minorHAnsi" w:cstheme="minorHAnsi"/>
        </w:rPr>
        <w:t>care</w:t>
      </w:r>
      <w:r w:rsidRPr="00556468">
        <w:rPr>
          <w:rFonts w:asciiTheme="minorHAnsi" w:hAnsiTheme="minorHAnsi" w:cstheme="minorHAnsi"/>
        </w:rPr>
        <w:t xml:space="preserve"> to protect your identity.</w:t>
      </w:r>
      <w:r w:rsidR="0026591A">
        <w:rPr>
          <w:rFonts w:asciiTheme="minorHAnsi" w:hAnsiTheme="minorHAnsi" w:cstheme="minorHAnsi"/>
        </w:rPr>
        <w:t xml:space="preserve"> She will not publish or present any information in her writing, teaching, or research that reveals your identity.</w:t>
      </w:r>
      <w:r w:rsidRPr="00556468">
        <w:rPr>
          <w:rFonts w:asciiTheme="minorHAnsi" w:hAnsiTheme="minorHAnsi" w:cstheme="minorHAnsi"/>
        </w:rPr>
        <w:t xml:space="preserve"> </w:t>
      </w:r>
    </w:p>
    <w:p w14:paraId="6CF0DED8" w14:textId="77777777" w:rsidR="0026591A" w:rsidRDefault="0026591A" w:rsidP="00611C89">
      <w:pPr>
        <w:rPr>
          <w:rFonts w:asciiTheme="minorHAnsi" w:hAnsiTheme="minorHAnsi" w:cstheme="minorHAnsi"/>
        </w:rPr>
      </w:pPr>
    </w:p>
    <w:p w14:paraId="65E9915E" w14:textId="1644191A" w:rsidR="0091462B" w:rsidRDefault="0082374F" w:rsidP="00611C89">
      <w:pPr>
        <w:rPr>
          <w:rFonts w:asciiTheme="minorHAnsi" w:hAnsiTheme="minorHAnsi" w:cstheme="minorHAnsi"/>
        </w:rPr>
      </w:pPr>
      <w:r>
        <w:rPr>
          <w:rFonts w:asciiTheme="minorHAnsi" w:hAnsiTheme="minorHAnsi" w:cstheme="minorHAnsi"/>
        </w:rPr>
        <w:t>Dr. Persons</w:t>
      </w:r>
      <w:r w:rsidR="00A473B5">
        <w:rPr>
          <w:rFonts w:asciiTheme="minorHAnsi" w:hAnsiTheme="minorHAnsi" w:cstheme="minorHAnsi"/>
        </w:rPr>
        <w:t xml:space="preserve"> is asking you to agree to allow her to use data from your clinical record in research studies she and her colleagues at the Oakland CBT Center are currently conducting and may conduct in the future that she has not yet developed. These studies </w:t>
      </w:r>
      <w:r>
        <w:rPr>
          <w:rFonts w:asciiTheme="minorHAnsi" w:hAnsiTheme="minorHAnsi" w:cstheme="minorHAnsi"/>
        </w:rPr>
        <w:t xml:space="preserve">generally involve studies of the process or outcome of cognitive behavior therapy provided in routine clinical practice, relationships among symptoms and mechanisms of anxiety and mood and related difficulties, </w:t>
      </w:r>
      <w:r w:rsidR="0026591A">
        <w:rPr>
          <w:rFonts w:asciiTheme="minorHAnsi" w:hAnsiTheme="minorHAnsi" w:cstheme="minorHAnsi"/>
        </w:rPr>
        <w:t xml:space="preserve">and </w:t>
      </w:r>
      <w:r>
        <w:rPr>
          <w:rFonts w:asciiTheme="minorHAnsi" w:hAnsiTheme="minorHAnsi" w:cstheme="minorHAnsi"/>
        </w:rPr>
        <w:t xml:space="preserve">studies of assessment tools. </w:t>
      </w:r>
      <w:r w:rsidR="0026591A">
        <w:rPr>
          <w:rFonts w:asciiTheme="minorHAnsi" w:hAnsiTheme="minorHAnsi" w:cstheme="minorHAnsi"/>
        </w:rPr>
        <w:t xml:space="preserve">Examples of studies of this sort that Dr. Persons has previously conducted and published are posted at </w:t>
      </w:r>
      <w:hyperlink r:id="rId7" w:history="1">
        <w:r w:rsidR="00805AC5">
          <w:rPr>
            <w:rStyle w:val="Hyperlink"/>
          </w:rPr>
          <w:t>https://oaklandcbt.com/research-publications</w:t>
        </w:r>
      </w:hyperlink>
      <w:r w:rsidR="00805AC5">
        <w:t xml:space="preserve">. </w:t>
      </w:r>
      <w:r w:rsidR="0026591A">
        <w:rPr>
          <w:rFonts w:asciiTheme="minorHAnsi" w:hAnsiTheme="minorHAnsi" w:cstheme="minorHAnsi"/>
        </w:rPr>
        <w:t xml:space="preserve">These studies do not involve any change in your treatment or any extra effort on your part. </w:t>
      </w:r>
      <w:r w:rsidR="00805AC5">
        <w:rPr>
          <w:rFonts w:asciiTheme="minorHAnsi" w:hAnsiTheme="minorHAnsi" w:cstheme="minorHAnsi"/>
        </w:rPr>
        <w:t xml:space="preserve">Instead, you are giving Dr. Persons permission to extract data from your clinical record and put it into </w:t>
      </w:r>
      <w:r w:rsidR="00A473B5">
        <w:rPr>
          <w:rFonts w:asciiTheme="minorHAnsi" w:hAnsiTheme="minorHAnsi" w:cstheme="minorHAnsi"/>
        </w:rPr>
        <w:t>one or more</w:t>
      </w:r>
      <w:r w:rsidR="00805AC5">
        <w:rPr>
          <w:rFonts w:asciiTheme="minorHAnsi" w:hAnsiTheme="minorHAnsi" w:cstheme="minorHAnsi"/>
        </w:rPr>
        <w:t xml:space="preserve"> </w:t>
      </w:r>
      <w:r w:rsidR="0026591A">
        <w:rPr>
          <w:rFonts w:asciiTheme="minorHAnsi" w:hAnsiTheme="minorHAnsi" w:cstheme="minorHAnsi"/>
        </w:rPr>
        <w:t>database</w:t>
      </w:r>
      <w:r w:rsidR="00A473B5">
        <w:rPr>
          <w:rFonts w:asciiTheme="minorHAnsi" w:hAnsiTheme="minorHAnsi" w:cstheme="minorHAnsi"/>
        </w:rPr>
        <w:t>s</w:t>
      </w:r>
      <w:r w:rsidR="0026591A">
        <w:rPr>
          <w:rFonts w:asciiTheme="minorHAnsi" w:hAnsiTheme="minorHAnsi" w:cstheme="minorHAnsi"/>
        </w:rPr>
        <w:t xml:space="preserve"> that do not include your name</w:t>
      </w:r>
      <w:r w:rsidR="00A473B5">
        <w:rPr>
          <w:rFonts w:asciiTheme="minorHAnsi" w:hAnsiTheme="minorHAnsi" w:cstheme="minorHAnsi"/>
        </w:rPr>
        <w:t xml:space="preserve"> and use it for a range of studies she may conduct</w:t>
      </w:r>
      <w:r w:rsidR="00805AC5">
        <w:rPr>
          <w:rFonts w:asciiTheme="minorHAnsi" w:hAnsiTheme="minorHAnsi" w:cstheme="minorHAnsi"/>
        </w:rPr>
        <w:t xml:space="preserve">. </w:t>
      </w:r>
      <w:r w:rsidR="000422BE">
        <w:rPr>
          <w:rFonts w:asciiTheme="minorHAnsi" w:hAnsiTheme="minorHAnsi" w:cstheme="minorHAnsi"/>
        </w:rPr>
        <w:t>Dr. Persons will make a</w:t>
      </w:r>
      <w:r w:rsidR="0026591A">
        <w:rPr>
          <w:rFonts w:asciiTheme="minorHAnsi" w:hAnsiTheme="minorHAnsi" w:cstheme="minorHAnsi"/>
        </w:rPr>
        <w:t xml:space="preserve"> participant ID code list linking your name to the data in the database</w:t>
      </w:r>
      <w:r w:rsidR="00A473B5">
        <w:rPr>
          <w:rFonts w:asciiTheme="minorHAnsi" w:hAnsiTheme="minorHAnsi" w:cstheme="minorHAnsi"/>
        </w:rPr>
        <w:t>s</w:t>
      </w:r>
      <w:r w:rsidR="0026591A">
        <w:rPr>
          <w:rFonts w:asciiTheme="minorHAnsi" w:hAnsiTheme="minorHAnsi" w:cstheme="minorHAnsi"/>
        </w:rPr>
        <w:t xml:space="preserve"> </w:t>
      </w:r>
      <w:r w:rsidR="000422BE">
        <w:rPr>
          <w:rFonts w:asciiTheme="minorHAnsi" w:hAnsiTheme="minorHAnsi" w:cstheme="minorHAnsi"/>
        </w:rPr>
        <w:t xml:space="preserve">and store it </w:t>
      </w:r>
      <w:r w:rsidR="0026591A">
        <w:rPr>
          <w:rFonts w:asciiTheme="minorHAnsi" w:hAnsiTheme="minorHAnsi" w:cstheme="minorHAnsi"/>
        </w:rPr>
        <w:t xml:space="preserve">on a password-protected </w:t>
      </w:r>
      <w:r w:rsidR="00805AC5">
        <w:rPr>
          <w:rFonts w:asciiTheme="minorHAnsi" w:hAnsiTheme="minorHAnsi" w:cstheme="minorHAnsi"/>
        </w:rPr>
        <w:t xml:space="preserve">desktop </w:t>
      </w:r>
      <w:r w:rsidR="0026591A">
        <w:rPr>
          <w:rFonts w:asciiTheme="minorHAnsi" w:hAnsiTheme="minorHAnsi" w:cstheme="minorHAnsi"/>
        </w:rPr>
        <w:t>computer</w:t>
      </w:r>
      <w:r w:rsidR="00805AC5">
        <w:rPr>
          <w:rFonts w:asciiTheme="minorHAnsi" w:hAnsiTheme="minorHAnsi" w:cstheme="minorHAnsi"/>
        </w:rPr>
        <w:t xml:space="preserve"> in </w:t>
      </w:r>
      <w:r w:rsidR="000422BE">
        <w:rPr>
          <w:rFonts w:asciiTheme="minorHAnsi" w:hAnsiTheme="minorHAnsi" w:cstheme="minorHAnsi"/>
        </w:rPr>
        <w:t>her office and on an encrypted portable drive that is stored in a locked file cabinet in her</w:t>
      </w:r>
      <w:r w:rsidR="00805AC5">
        <w:rPr>
          <w:rFonts w:asciiTheme="minorHAnsi" w:hAnsiTheme="minorHAnsi" w:cstheme="minorHAnsi"/>
        </w:rPr>
        <w:t xml:space="preserve"> office</w:t>
      </w:r>
      <w:r w:rsidR="0026591A">
        <w:rPr>
          <w:rFonts w:asciiTheme="minorHAnsi" w:hAnsiTheme="minorHAnsi" w:cstheme="minorHAnsi"/>
        </w:rPr>
        <w:t xml:space="preserve">. </w:t>
      </w:r>
    </w:p>
    <w:p w14:paraId="3BAB6C97" w14:textId="77777777" w:rsidR="0026591A" w:rsidRDefault="0026591A" w:rsidP="00611C89">
      <w:pPr>
        <w:rPr>
          <w:rFonts w:asciiTheme="minorHAnsi" w:hAnsiTheme="minorHAnsi" w:cstheme="minorHAnsi"/>
        </w:rPr>
      </w:pPr>
    </w:p>
    <w:p w14:paraId="4833CD39" w14:textId="6EA41FDC" w:rsidR="0026591A" w:rsidRDefault="0026591A" w:rsidP="0026591A">
      <w:pPr>
        <w:rPr>
          <w:rFonts w:asciiTheme="minorHAnsi" w:hAnsiTheme="minorHAnsi" w:cstheme="minorHAnsi"/>
        </w:rPr>
      </w:pPr>
      <w:r>
        <w:rPr>
          <w:rFonts w:asciiTheme="minorHAnsi" w:hAnsiTheme="minorHAnsi" w:cstheme="minorHAnsi"/>
        </w:rPr>
        <w:t xml:space="preserve">The goal of the research is to improve our scientific understanding of psychopathology and its treatment in order to improve the treatment of and reduce suffering from mental illness. It is not expected that you will benefit directly from the research, except that the quality of your treatment may be improved as a result of Dr. Persons’ work to keep up to date with and contribute to the scientific literature. </w:t>
      </w:r>
    </w:p>
    <w:p w14:paraId="22EB60C8" w14:textId="77777777" w:rsidR="0026591A" w:rsidRDefault="0026591A" w:rsidP="00611C89">
      <w:pPr>
        <w:rPr>
          <w:rFonts w:asciiTheme="minorHAnsi" w:hAnsiTheme="minorHAnsi" w:cstheme="minorHAnsi"/>
        </w:rPr>
      </w:pPr>
    </w:p>
    <w:p w14:paraId="2398214D" w14:textId="01007A4B" w:rsidR="0091462B" w:rsidRDefault="000422BE" w:rsidP="00611C89">
      <w:pPr>
        <w:rPr>
          <w:rFonts w:asciiTheme="minorHAnsi" w:hAnsiTheme="minorHAnsi" w:cstheme="minorHAnsi"/>
        </w:rPr>
      </w:pPr>
      <w:r>
        <w:rPr>
          <w:rFonts w:asciiTheme="minorHAnsi" w:hAnsiTheme="minorHAnsi" w:cstheme="minorHAnsi"/>
        </w:rPr>
        <w:t xml:space="preserve">You are not required to agree to participate in research. Please do so only if you are completely comfortable agreeing to participate. </w:t>
      </w:r>
      <w:r w:rsidR="00611C89" w:rsidRPr="00556468">
        <w:rPr>
          <w:rFonts w:asciiTheme="minorHAnsi" w:hAnsiTheme="minorHAnsi" w:cstheme="minorHAnsi"/>
        </w:rPr>
        <w:t xml:space="preserve">Declining to give permission </w:t>
      </w:r>
      <w:r w:rsidR="0091462B">
        <w:rPr>
          <w:rFonts w:asciiTheme="minorHAnsi" w:hAnsiTheme="minorHAnsi" w:cstheme="minorHAnsi"/>
        </w:rPr>
        <w:t xml:space="preserve">to provide data for research or writing or training </w:t>
      </w:r>
      <w:r w:rsidR="00611C89" w:rsidRPr="00556468">
        <w:rPr>
          <w:rFonts w:asciiTheme="minorHAnsi" w:hAnsiTheme="minorHAnsi" w:cstheme="minorHAnsi"/>
        </w:rPr>
        <w:t>will not affect your treatment with Dr. Persons in any way.</w:t>
      </w:r>
      <w:r w:rsidR="0082374F">
        <w:rPr>
          <w:rFonts w:asciiTheme="minorHAnsi" w:hAnsiTheme="minorHAnsi" w:cstheme="minorHAnsi"/>
        </w:rPr>
        <w:t xml:space="preserve"> If you agree to give permission to provide data for research</w:t>
      </w:r>
      <w:r w:rsidR="00805AC5">
        <w:rPr>
          <w:rFonts w:asciiTheme="minorHAnsi" w:hAnsiTheme="minorHAnsi" w:cstheme="minorHAnsi"/>
        </w:rPr>
        <w:t xml:space="preserve"> or writing or teaching</w:t>
      </w:r>
      <w:r w:rsidR="0082374F">
        <w:rPr>
          <w:rFonts w:asciiTheme="minorHAnsi" w:hAnsiTheme="minorHAnsi" w:cstheme="minorHAnsi"/>
        </w:rPr>
        <w:t xml:space="preserve">, you may withdraw permission by letting Dr. Persons know in writing. At that point, no further </w:t>
      </w:r>
      <w:r w:rsidR="00805AC5">
        <w:rPr>
          <w:rFonts w:asciiTheme="minorHAnsi" w:hAnsiTheme="minorHAnsi" w:cstheme="minorHAnsi"/>
        </w:rPr>
        <w:t xml:space="preserve">research </w:t>
      </w:r>
      <w:r w:rsidR="0082374F">
        <w:rPr>
          <w:rFonts w:asciiTheme="minorHAnsi" w:hAnsiTheme="minorHAnsi" w:cstheme="minorHAnsi"/>
        </w:rPr>
        <w:t xml:space="preserve">data </w:t>
      </w:r>
      <w:r w:rsidR="0091462B">
        <w:rPr>
          <w:rFonts w:asciiTheme="minorHAnsi" w:hAnsiTheme="minorHAnsi" w:cstheme="minorHAnsi"/>
        </w:rPr>
        <w:t xml:space="preserve">from your </w:t>
      </w:r>
      <w:r w:rsidR="0026591A">
        <w:rPr>
          <w:rFonts w:asciiTheme="minorHAnsi" w:hAnsiTheme="minorHAnsi" w:cstheme="minorHAnsi"/>
        </w:rPr>
        <w:t xml:space="preserve">clinical </w:t>
      </w:r>
      <w:r w:rsidR="0091462B">
        <w:rPr>
          <w:rFonts w:asciiTheme="minorHAnsi" w:hAnsiTheme="minorHAnsi" w:cstheme="minorHAnsi"/>
        </w:rPr>
        <w:t xml:space="preserve">record will be added to the database, </w:t>
      </w:r>
      <w:r w:rsidR="0082374F">
        <w:rPr>
          <w:rFonts w:asciiTheme="minorHAnsi" w:hAnsiTheme="minorHAnsi" w:cstheme="minorHAnsi"/>
        </w:rPr>
        <w:t xml:space="preserve">but it may not be possible to pull your data out of </w:t>
      </w:r>
      <w:r w:rsidR="0091462B">
        <w:rPr>
          <w:rFonts w:asciiTheme="minorHAnsi" w:hAnsiTheme="minorHAnsi" w:cstheme="minorHAnsi"/>
        </w:rPr>
        <w:t>the research database</w:t>
      </w:r>
      <w:r w:rsidR="00805AC5">
        <w:rPr>
          <w:rFonts w:asciiTheme="minorHAnsi" w:hAnsiTheme="minorHAnsi" w:cstheme="minorHAnsi"/>
        </w:rPr>
        <w:t xml:space="preserve"> or publications that already rely on data you contributed</w:t>
      </w:r>
      <w:r w:rsidR="0091462B">
        <w:rPr>
          <w:rFonts w:asciiTheme="minorHAnsi" w:hAnsiTheme="minorHAnsi" w:cstheme="minorHAnsi"/>
        </w:rPr>
        <w:t xml:space="preserve">. </w:t>
      </w:r>
      <w:r w:rsidR="0082374F">
        <w:rPr>
          <w:rFonts w:asciiTheme="minorHAnsi" w:hAnsiTheme="minorHAnsi" w:cstheme="minorHAnsi"/>
        </w:rPr>
        <w:t xml:space="preserve"> </w:t>
      </w:r>
    </w:p>
    <w:p w14:paraId="704A229B" w14:textId="77777777" w:rsidR="0091462B" w:rsidRDefault="0091462B" w:rsidP="00611C89">
      <w:pPr>
        <w:rPr>
          <w:rFonts w:asciiTheme="minorHAnsi" w:hAnsiTheme="minorHAnsi" w:cstheme="minorHAnsi"/>
        </w:rPr>
      </w:pPr>
    </w:p>
    <w:p w14:paraId="7538630B" w14:textId="0A604F50" w:rsidR="0091462B" w:rsidRDefault="0091462B" w:rsidP="00611C89">
      <w:pPr>
        <w:rPr>
          <w:rFonts w:asciiTheme="minorHAnsi" w:hAnsiTheme="minorHAnsi" w:cstheme="minorHAnsi"/>
        </w:rPr>
      </w:pPr>
      <w:r>
        <w:rPr>
          <w:rFonts w:asciiTheme="minorHAnsi" w:hAnsiTheme="minorHAnsi" w:cstheme="minorHAnsi"/>
        </w:rPr>
        <w:lastRenderedPageBreak/>
        <w:t>The main risk you will experience by agreeing to allow use of information from your treatment in writing, teaching</w:t>
      </w:r>
      <w:r w:rsidR="000422BE">
        <w:rPr>
          <w:rFonts w:asciiTheme="minorHAnsi" w:hAnsiTheme="minorHAnsi" w:cstheme="minorHAnsi"/>
        </w:rPr>
        <w:t>,</w:t>
      </w:r>
      <w:r>
        <w:rPr>
          <w:rFonts w:asciiTheme="minorHAnsi" w:hAnsiTheme="minorHAnsi" w:cstheme="minorHAnsi"/>
        </w:rPr>
        <w:t xml:space="preserve"> or research is a loss of confidentiality. There is a small risk that information about you may be released to others in the process of pulling data from your clinical record to put it into the database, or in the process of managing the participant ID code </w:t>
      </w:r>
      <w:r w:rsidR="0026591A">
        <w:rPr>
          <w:rFonts w:asciiTheme="minorHAnsi" w:hAnsiTheme="minorHAnsi" w:cstheme="minorHAnsi"/>
        </w:rPr>
        <w:t xml:space="preserve">list. </w:t>
      </w:r>
      <w:r>
        <w:rPr>
          <w:rFonts w:asciiTheme="minorHAnsi" w:hAnsiTheme="minorHAnsi" w:cstheme="minorHAnsi"/>
        </w:rPr>
        <w:t xml:space="preserve"> </w:t>
      </w:r>
    </w:p>
    <w:p w14:paraId="235BFFCB" w14:textId="77777777" w:rsidR="0091462B" w:rsidRDefault="0091462B" w:rsidP="00611C89">
      <w:pPr>
        <w:rPr>
          <w:rFonts w:asciiTheme="minorHAnsi" w:hAnsiTheme="minorHAnsi" w:cstheme="minorHAnsi"/>
        </w:rPr>
      </w:pPr>
    </w:p>
    <w:p w14:paraId="6262D8A9" w14:textId="23D53C18" w:rsidR="00611C89" w:rsidRDefault="0091462B" w:rsidP="00611C89">
      <w:pPr>
        <w:rPr>
          <w:rFonts w:asciiTheme="minorHAnsi" w:hAnsiTheme="minorHAnsi" w:cstheme="minorHAnsi"/>
        </w:rPr>
      </w:pPr>
      <w:r>
        <w:rPr>
          <w:rFonts w:asciiTheme="minorHAnsi" w:hAnsiTheme="minorHAnsi" w:cstheme="minorHAnsi"/>
        </w:rPr>
        <w:t xml:space="preserve">If you have questions about the research, you may contact Dr. Persons </w:t>
      </w:r>
      <w:r w:rsidR="000422BE">
        <w:rPr>
          <w:rFonts w:asciiTheme="minorHAnsi" w:hAnsiTheme="minorHAnsi" w:cstheme="minorHAnsi"/>
        </w:rPr>
        <w:t xml:space="preserve">at any time. </w:t>
      </w:r>
      <w:r>
        <w:rPr>
          <w:rFonts w:asciiTheme="minorHAnsi" w:hAnsiTheme="minorHAnsi" w:cstheme="minorHAnsi"/>
        </w:rPr>
        <w:t>Information about research participants’ rights is also available in section 8.02 of the Ethics Code of the American Psychological Association and in the Research Policies document of the Oakland CBT Center, posted at</w:t>
      </w:r>
      <w:r w:rsidR="00A473B5">
        <w:rPr>
          <w:rFonts w:asciiTheme="minorHAnsi" w:hAnsiTheme="minorHAnsi" w:cstheme="minorHAnsi"/>
        </w:rPr>
        <w:t xml:space="preserve"> </w:t>
      </w:r>
      <w:hyperlink r:id="rId8" w:history="1">
        <w:r w:rsidR="00A473B5" w:rsidRPr="00D46DED">
          <w:rPr>
            <w:rStyle w:val="Hyperlink"/>
            <w:rFonts w:asciiTheme="minorHAnsi" w:hAnsiTheme="minorHAnsi" w:cstheme="minorHAnsi"/>
          </w:rPr>
          <w:t>www.oaklandcbt.com/Research/Research</w:t>
        </w:r>
      </w:hyperlink>
      <w:r w:rsidR="00A473B5">
        <w:rPr>
          <w:rFonts w:asciiTheme="minorHAnsi" w:hAnsiTheme="minorHAnsi" w:cstheme="minorHAnsi"/>
        </w:rPr>
        <w:t xml:space="preserve"> Policies.</w:t>
      </w:r>
      <w:r w:rsidR="00C122DB">
        <w:t>.</w:t>
      </w:r>
      <w:r>
        <w:rPr>
          <w:rFonts w:asciiTheme="minorHAnsi" w:hAnsiTheme="minorHAnsi" w:cstheme="minorHAnsi"/>
        </w:rPr>
        <w:t xml:space="preserve"> </w:t>
      </w:r>
    </w:p>
    <w:p w14:paraId="64987868" w14:textId="77777777" w:rsidR="0026591A" w:rsidRDefault="0026591A" w:rsidP="00805AC5">
      <w:pPr>
        <w:rPr>
          <w:rFonts w:asciiTheme="minorHAnsi" w:hAnsiTheme="minorHAnsi" w:cstheme="minorHAnsi"/>
        </w:rPr>
      </w:pPr>
    </w:p>
    <w:p w14:paraId="43C51377" w14:textId="634D8C2C" w:rsidR="0026591A" w:rsidRDefault="0026591A" w:rsidP="00805AC5">
      <w:pPr>
        <w:rPr>
          <w:rFonts w:asciiTheme="minorHAnsi" w:hAnsiTheme="minorHAnsi" w:cstheme="minorHAnsi"/>
        </w:rPr>
      </w:pPr>
      <w:r>
        <w:rPr>
          <w:rFonts w:asciiTheme="minorHAnsi" w:hAnsiTheme="minorHAnsi" w:cstheme="minorHAnsi"/>
        </w:rPr>
        <w:t xml:space="preserve">If you </w:t>
      </w:r>
      <w:r w:rsidRPr="00556468">
        <w:rPr>
          <w:rFonts w:asciiTheme="minorHAnsi" w:hAnsiTheme="minorHAnsi" w:cstheme="minorHAnsi"/>
        </w:rPr>
        <w:t>do not initial</w:t>
      </w:r>
      <w:r>
        <w:rPr>
          <w:rFonts w:asciiTheme="minorHAnsi" w:hAnsiTheme="minorHAnsi" w:cstheme="minorHAnsi"/>
        </w:rPr>
        <w:t xml:space="preserve"> below</w:t>
      </w:r>
      <w:r w:rsidRPr="00556468">
        <w:rPr>
          <w:rFonts w:asciiTheme="minorHAnsi" w:hAnsiTheme="minorHAnsi" w:cstheme="minorHAnsi"/>
        </w:rPr>
        <w:t xml:space="preserve">, Dr. Persons understands that she does not have your permission to use de-identified information about you in research, training, or writing. </w:t>
      </w:r>
    </w:p>
    <w:p w14:paraId="48501867" w14:textId="77777777" w:rsidR="0026591A" w:rsidRPr="00556468" w:rsidRDefault="0026591A" w:rsidP="00805AC5">
      <w:pPr>
        <w:rPr>
          <w:rFonts w:asciiTheme="minorHAnsi" w:hAnsiTheme="minorHAnsi" w:cstheme="minorHAnsi"/>
        </w:rPr>
      </w:pPr>
    </w:p>
    <w:p w14:paraId="0654E425" w14:textId="0F27219A" w:rsidR="0026591A" w:rsidRDefault="0026591A" w:rsidP="00805AC5">
      <w:pPr>
        <w:rPr>
          <w:rStyle w:val="Strong"/>
          <w:rFonts w:asciiTheme="minorHAnsi" w:hAnsiTheme="minorHAnsi" w:cs="Arial"/>
          <w:b w:val="0"/>
        </w:rPr>
      </w:pPr>
      <w:r>
        <w:rPr>
          <w:rStyle w:val="Strong"/>
          <w:rFonts w:asciiTheme="minorHAnsi" w:hAnsiTheme="minorHAnsi" w:cs="Arial"/>
          <w:b w:val="0"/>
        </w:rPr>
        <w:t xml:space="preserve">Please do not initial </w:t>
      </w:r>
      <w:r w:rsidR="00C122DB">
        <w:rPr>
          <w:rStyle w:val="Strong"/>
          <w:rFonts w:asciiTheme="minorHAnsi" w:hAnsiTheme="minorHAnsi" w:cs="Arial"/>
          <w:b w:val="0"/>
        </w:rPr>
        <w:t xml:space="preserve">here </w:t>
      </w:r>
      <w:r>
        <w:rPr>
          <w:rStyle w:val="Strong"/>
          <w:rFonts w:asciiTheme="minorHAnsi" w:hAnsiTheme="minorHAnsi" w:cs="Arial"/>
          <w:b w:val="0"/>
        </w:rPr>
        <w:t xml:space="preserve">until after you and Dr. Persons review this section and you have had the opportunity to ask any questions you have about it.   </w:t>
      </w:r>
      <w:r w:rsidRPr="00556468">
        <w:rPr>
          <w:rFonts w:asciiTheme="minorHAnsi" w:hAnsiTheme="minorHAnsi" w:cstheme="minorHAnsi"/>
          <w:b/>
        </w:rPr>
        <w:t>____ (initial)</w:t>
      </w:r>
    </w:p>
    <w:p w14:paraId="6B6A26E4" w14:textId="77777777" w:rsidR="00611C89" w:rsidRPr="00A108D1" w:rsidRDefault="00611C89" w:rsidP="00805AC5">
      <w:pPr>
        <w:rPr>
          <w:rStyle w:val="Strong"/>
          <w:rFonts w:asciiTheme="minorHAnsi" w:hAnsiTheme="minorHAnsi" w:cs="Arial"/>
          <w:b w:val="0"/>
        </w:rPr>
      </w:pPr>
    </w:p>
    <w:p w14:paraId="7E1A65D4" w14:textId="4C31EBB5" w:rsidR="006E63D7" w:rsidRPr="00A108D1" w:rsidRDefault="006E63D7" w:rsidP="00805AC5">
      <w:pPr>
        <w:rPr>
          <w:rFonts w:asciiTheme="minorHAnsi" w:hAnsiTheme="minorHAnsi" w:cs="Arial"/>
          <w:b/>
        </w:rPr>
      </w:pPr>
      <w:r w:rsidRPr="00A108D1">
        <w:rPr>
          <w:rFonts w:asciiTheme="minorHAnsi" w:hAnsiTheme="minorHAnsi" w:cs="Arial"/>
          <w:b/>
        </w:rPr>
        <w:t>DATA REPOSITORY:</w:t>
      </w:r>
      <w:r w:rsidRPr="00A108D1">
        <w:rPr>
          <w:rFonts w:asciiTheme="minorHAnsi" w:hAnsiTheme="minorHAnsi" w:cs="Arial"/>
        </w:rPr>
        <w:t xml:space="preserve"> </w:t>
      </w:r>
      <w:r w:rsidR="0026591A">
        <w:rPr>
          <w:rFonts w:asciiTheme="minorHAnsi" w:hAnsiTheme="minorHAnsi" w:cs="Arial"/>
        </w:rPr>
        <w:t>If you agreed to participate in research</w:t>
      </w:r>
      <w:r w:rsidR="00805AC5">
        <w:rPr>
          <w:rFonts w:asciiTheme="minorHAnsi" w:hAnsiTheme="minorHAnsi" w:cs="Arial"/>
        </w:rPr>
        <w:t xml:space="preserve">, Dr. Persons is additionally asking your permission to </w:t>
      </w:r>
      <w:r w:rsidR="0026591A">
        <w:rPr>
          <w:rFonts w:asciiTheme="minorHAnsi" w:hAnsiTheme="minorHAnsi" w:cs="Arial"/>
        </w:rPr>
        <w:t>add data from your c</w:t>
      </w:r>
      <w:r w:rsidRPr="00A108D1">
        <w:rPr>
          <w:rFonts w:asciiTheme="minorHAnsi" w:hAnsiTheme="minorHAnsi" w:cs="Arial"/>
        </w:rPr>
        <w:t xml:space="preserve">linical record to </w:t>
      </w:r>
      <w:r w:rsidR="00805AC5">
        <w:rPr>
          <w:rFonts w:asciiTheme="minorHAnsi" w:hAnsiTheme="minorHAnsi" w:cs="Arial"/>
        </w:rPr>
        <w:t>the Oakland CBT</w:t>
      </w:r>
      <w:r w:rsidRPr="00A108D1">
        <w:rPr>
          <w:rFonts w:asciiTheme="minorHAnsi" w:hAnsiTheme="minorHAnsi" w:cs="Arial"/>
        </w:rPr>
        <w:t xml:space="preserve"> </w:t>
      </w:r>
      <w:r w:rsidR="00805AC5">
        <w:rPr>
          <w:rFonts w:asciiTheme="minorHAnsi" w:hAnsiTheme="minorHAnsi" w:cs="Arial"/>
        </w:rPr>
        <w:t xml:space="preserve">Data Repository, a completely </w:t>
      </w:r>
      <w:r w:rsidRPr="00A108D1">
        <w:rPr>
          <w:rFonts w:asciiTheme="minorHAnsi" w:hAnsiTheme="minorHAnsi" w:cs="Arial"/>
        </w:rPr>
        <w:t>de-identified research database</w:t>
      </w:r>
      <w:r w:rsidR="00805AC5">
        <w:rPr>
          <w:rFonts w:asciiTheme="minorHAnsi" w:hAnsiTheme="minorHAnsi" w:cs="Arial"/>
        </w:rPr>
        <w:t>. This database differs from the standard research database</w:t>
      </w:r>
      <w:r w:rsidR="00A473B5">
        <w:rPr>
          <w:rFonts w:asciiTheme="minorHAnsi" w:hAnsiTheme="minorHAnsi" w:cs="Arial"/>
        </w:rPr>
        <w:t>s</w:t>
      </w:r>
      <w:r w:rsidR="00805AC5">
        <w:rPr>
          <w:rFonts w:asciiTheme="minorHAnsi" w:hAnsiTheme="minorHAnsi" w:cs="Arial"/>
        </w:rPr>
        <w:t xml:space="preserve"> described above in that no participant ID code is maintained</w:t>
      </w:r>
      <w:r w:rsidRPr="00A108D1">
        <w:rPr>
          <w:rFonts w:asciiTheme="minorHAnsi" w:hAnsiTheme="minorHAnsi" w:cs="Arial"/>
        </w:rPr>
        <w:t xml:space="preserve">. </w:t>
      </w:r>
      <w:r w:rsidRPr="00A108D1">
        <w:rPr>
          <w:rFonts w:asciiTheme="minorHAnsi" w:hAnsiTheme="minorHAnsi" w:cs="Arial"/>
          <w:i/>
        </w:rPr>
        <w:t xml:space="preserve">The </w:t>
      </w:r>
      <w:r w:rsidR="00805AC5">
        <w:rPr>
          <w:rFonts w:asciiTheme="minorHAnsi" w:hAnsiTheme="minorHAnsi" w:cs="Arial"/>
          <w:i/>
        </w:rPr>
        <w:t xml:space="preserve">data repository </w:t>
      </w:r>
      <w:r w:rsidRPr="00A108D1">
        <w:rPr>
          <w:rFonts w:asciiTheme="minorHAnsi" w:hAnsiTheme="minorHAnsi" w:cs="Arial"/>
          <w:i/>
        </w:rPr>
        <w:t xml:space="preserve">database will not include your name, address, or any other information that could identify you. </w:t>
      </w:r>
      <w:r w:rsidRPr="00A108D1">
        <w:rPr>
          <w:rFonts w:asciiTheme="minorHAnsi" w:hAnsiTheme="minorHAnsi" w:cs="Arial"/>
        </w:rPr>
        <w:t xml:space="preserve">The </w:t>
      </w:r>
      <w:r w:rsidR="00805AC5">
        <w:rPr>
          <w:rFonts w:asciiTheme="minorHAnsi" w:hAnsiTheme="minorHAnsi" w:cs="Arial"/>
        </w:rPr>
        <w:t xml:space="preserve">data repository </w:t>
      </w:r>
      <w:r w:rsidRPr="00A108D1">
        <w:rPr>
          <w:rFonts w:asciiTheme="minorHAnsi" w:hAnsiTheme="minorHAnsi" w:cs="Arial"/>
        </w:rPr>
        <w:t xml:space="preserve">database will be used for scientific research about </w:t>
      </w:r>
      <w:r w:rsidR="001606DF">
        <w:rPr>
          <w:rFonts w:asciiTheme="minorHAnsi" w:hAnsiTheme="minorHAnsi" w:cs="Arial"/>
        </w:rPr>
        <w:t xml:space="preserve">the </w:t>
      </w:r>
      <w:r w:rsidR="001606DF" w:rsidRPr="00805AC5">
        <w:rPr>
          <w:rFonts w:asciiTheme="minorHAnsi" w:hAnsiTheme="minorHAnsi" w:cs="Arial"/>
        </w:rPr>
        <w:t xml:space="preserve">nature and causes of </w:t>
      </w:r>
      <w:r w:rsidRPr="00805AC5">
        <w:rPr>
          <w:rFonts w:asciiTheme="minorHAnsi" w:hAnsiTheme="minorHAnsi" w:cs="Arial"/>
        </w:rPr>
        <w:t>anxiety, depression, and other psychological difficulties</w:t>
      </w:r>
      <w:r w:rsidR="001606DF" w:rsidRPr="00805AC5">
        <w:rPr>
          <w:rFonts w:asciiTheme="minorHAnsi" w:hAnsiTheme="minorHAnsi" w:cs="Arial"/>
        </w:rPr>
        <w:t xml:space="preserve">; about the processes of change during treatment; and about the quality of our assessment tools, in order to improve our understanding of psychological difficulties and to improve our treatment of those difficulties. </w:t>
      </w:r>
      <w:r w:rsidRPr="00805AC5">
        <w:rPr>
          <w:rFonts w:asciiTheme="minorHAnsi" w:hAnsiTheme="minorHAnsi" w:cs="Arial"/>
        </w:rPr>
        <w:t xml:space="preserve">More information about the data repository is provided in the attached document titled </w:t>
      </w:r>
      <w:r w:rsidR="00805AC5" w:rsidRPr="00805AC5">
        <w:rPr>
          <w:rFonts w:asciiTheme="minorHAnsi" w:hAnsiTheme="minorHAnsi" w:cs="Arial"/>
          <w:bCs/>
        </w:rPr>
        <w:t>Description of the Oakland Cognitive Behavior Therapy Center Data Repository</w:t>
      </w:r>
      <w:r w:rsidR="00805AC5">
        <w:rPr>
          <w:rFonts w:asciiTheme="minorHAnsi" w:hAnsiTheme="minorHAnsi" w:cs="Arial"/>
          <w:bCs/>
        </w:rPr>
        <w:t xml:space="preserve">. </w:t>
      </w:r>
      <w:r w:rsidRPr="00805AC5">
        <w:rPr>
          <w:rFonts w:asciiTheme="minorHAnsi" w:hAnsiTheme="minorHAnsi" w:cs="Arial"/>
        </w:rPr>
        <w:t xml:space="preserve">You do not have to give permission for your data to be </w:t>
      </w:r>
      <w:r w:rsidR="00805AC5" w:rsidRPr="00805AC5">
        <w:rPr>
          <w:rFonts w:asciiTheme="minorHAnsi" w:hAnsiTheme="minorHAnsi" w:cs="Arial"/>
        </w:rPr>
        <w:t xml:space="preserve">included in the Data Repository </w:t>
      </w:r>
      <w:r w:rsidRPr="00805AC5">
        <w:rPr>
          <w:rFonts w:asciiTheme="minorHAnsi" w:hAnsiTheme="minorHAnsi" w:cs="Arial"/>
        </w:rPr>
        <w:t>unless you want to. Declin</w:t>
      </w:r>
      <w:r w:rsidRPr="00A108D1">
        <w:rPr>
          <w:rFonts w:asciiTheme="minorHAnsi" w:hAnsiTheme="minorHAnsi" w:cs="Arial"/>
        </w:rPr>
        <w:t>ing to give permission will not affect your treatment with Dr. Persons in any way.</w:t>
      </w:r>
      <w:r w:rsidRPr="00A108D1">
        <w:rPr>
          <w:rFonts w:asciiTheme="minorHAnsi" w:hAnsiTheme="minorHAnsi" w:cs="Arial"/>
          <w:b/>
        </w:rPr>
        <w:t xml:space="preserve"> </w:t>
      </w:r>
      <w:r w:rsidR="00805AC5">
        <w:rPr>
          <w:rFonts w:asciiTheme="minorHAnsi" w:hAnsiTheme="minorHAnsi" w:cstheme="minorHAnsi"/>
        </w:rPr>
        <w:t xml:space="preserve">If you agree to give permission to provide data for the Data Repository, you may withdraw permission by letting Dr. Persons know in writing. At that point, no further research data from your clinical record will be added to the database, but because the data are completely de-identified, it will not be possible to pull your data out of the </w:t>
      </w:r>
      <w:r w:rsidR="00503B24">
        <w:rPr>
          <w:rFonts w:asciiTheme="minorHAnsi" w:hAnsiTheme="minorHAnsi" w:cs="Arial"/>
        </w:rPr>
        <w:t xml:space="preserve">data repository once they are placed there. </w:t>
      </w:r>
      <w:r w:rsidRPr="00A108D1">
        <w:rPr>
          <w:rFonts w:asciiTheme="minorHAnsi" w:hAnsiTheme="minorHAnsi" w:cs="Arial"/>
          <w:b/>
        </w:rPr>
        <w:t>Your information will not be added to the data repository unless you initial below.</w:t>
      </w:r>
      <w:r w:rsidRPr="00A108D1">
        <w:rPr>
          <w:rFonts w:asciiTheme="minorHAnsi" w:hAnsiTheme="minorHAnsi" w:cs="Arial"/>
        </w:rPr>
        <w:t xml:space="preserve"> </w:t>
      </w:r>
    </w:p>
    <w:p w14:paraId="55C180C8" w14:textId="77777777" w:rsidR="006E63D7" w:rsidRPr="00A108D1" w:rsidRDefault="006E63D7" w:rsidP="00805AC5">
      <w:pPr>
        <w:autoSpaceDE w:val="0"/>
        <w:autoSpaceDN w:val="0"/>
        <w:adjustRightInd w:val="0"/>
        <w:rPr>
          <w:rFonts w:asciiTheme="minorHAnsi" w:hAnsiTheme="minorHAnsi" w:cs="Arial"/>
        </w:rPr>
      </w:pPr>
    </w:p>
    <w:p w14:paraId="7B7661C7" w14:textId="77777777" w:rsidR="006E63D7" w:rsidRPr="00A108D1" w:rsidRDefault="006E63D7" w:rsidP="00805AC5">
      <w:pPr>
        <w:autoSpaceDE w:val="0"/>
        <w:autoSpaceDN w:val="0"/>
        <w:adjustRightInd w:val="0"/>
        <w:rPr>
          <w:rFonts w:asciiTheme="minorHAnsi" w:hAnsiTheme="minorHAnsi" w:cs="Arial"/>
        </w:rPr>
      </w:pPr>
      <w:r w:rsidRPr="00A108D1">
        <w:rPr>
          <w:rStyle w:val="Strong"/>
          <w:rFonts w:asciiTheme="minorHAnsi" w:hAnsiTheme="minorHAnsi" w:cs="Arial"/>
        </w:rPr>
        <w:t xml:space="preserve">____ (initial) </w:t>
      </w:r>
      <w:r w:rsidRPr="00A108D1">
        <w:rPr>
          <w:rFonts w:asciiTheme="minorHAnsi" w:hAnsiTheme="minorHAnsi" w:cs="Arial"/>
        </w:rPr>
        <w:t>I give permission for data from my clinical record that does not identify me to be entered into the data repository.</w:t>
      </w:r>
      <w:r w:rsidR="00503B24">
        <w:rPr>
          <w:rFonts w:asciiTheme="minorHAnsi" w:hAnsiTheme="minorHAnsi" w:cs="Arial"/>
        </w:rPr>
        <w:t xml:space="preserve"> </w:t>
      </w:r>
    </w:p>
    <w:p w14:paraId="0792096E" w14:textId="77777777" w:rsidR="006E63D7" w:rsidRPr="00A108D1" w:rsidRDefault="006E63D7" w:rsidP="005B0D5B">
      <w:pPr>
        <w:rPr>
          <w:rFonts w:asciiTheme="minorHAnsi" w:hAnsiTheme="minorHAnsi" w:cs="Arial"/>
        </w:rPr>
      </w:pPr>
    </w:p>
    <w:p w14:paraId="08807770" w14:textId="086F5683"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rPr>
        <w:t xml:space="preserve">FEES:  </w:t>
      </w:r>
      <w:r w:rsidRPr="00A108D1">
        <w:rPr>
          <w:rStyle w:val="Strong"/>
          <w:rFonts w:asciiTheme="minorHAnsi" w:hAnsiTheme="minorHAnsi" w:cs="Arial"/>
          <w:b w:val="0"/>
        </w:rPr>
        <w:t>Dr. Persons’ fee is $2</w:t>
      </w:r>
      <w:r w:rsidR="0028529F">
        <w:rPr>
          <w:rStyle w:val="Strong"/>
          <w:rFonts w:asciiTheme="minorHAnsi" w:hAnsiTheme="minorHAnsi" w:cs="Arial"/>
          <w:b w:val="0"/>
        </w:rPr>
        <w:t>9</w:t>
      </w:r>
      <w:r w:rsidRPr="00A108D1">
        <w:rPr>
          <w:rStyle w:val="Strong"/>
          <w:rFonts w:asciiTheme="minorHAnsi" w:hAnsiTheme="minorHAnsi" w:cs="Arial"/>
          <w:b w:val="0"/>
        </w:rPr>
        <w:t>0 per 50-minute session.  Longer or shorter sessions are prorated from this fee. If you meet with Dr. Persons on the telephone</w:t>
      </w:r>
      <w:r w:rsidR="005A345E">
        <w:rPr>
          <w:rStyle w:val="Strong"/>
          <w:rFonts w:asciiTheme="minorHAnsi" w:hAnsiTheme="minorHAnsi" w:cs="Arial"/>
          <w:b w:val="0"/>
        </w:rPr>
        <w:t xml:space="preserve"> or via video</w:t>
      </w:r>
      <w:r w:rsidRPr="00A108D1">
        <w:rPr>
          <w:rStyle w:val="Strong"/>
          <w:rFonts w:asciiTheme="minorHAnsi" w:hAnsiTheme="minorHAnsi" w:cs="Arial"/>
          <w:b w:val="0"/>
        </w:rPr>
        <w:t xml:space="preserve">, you will be charged the standard fee, prorated according to the length of the call. Of course, there will be no charge for brief telephone calls, such as those made to schedule appointments. </w:t>
      </w:r>
    </w:p>
    <w:p w14:paraId="4372B930" w14:textId="77777777" w:rsidR="00134F72" w:rsidRPr="00A108D1" w:rsidRDefault="00134F72" w:rsidP="005B0D5B">
      <w:pPr>
        <w:rPr>
          <w:rStyle w:val="Strong"/>
          <w:rFonts w:asciiTheme="minorHAnsi" w:hAnsiTheme="minorHAnsi" w:cs="Arial"/>
          <w:b w:val="0"/>
        </w:rPr>
      </w:pPr>
    </w:p>
    <w:p w14:paraId="23373471" w14:textId="77777777"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rPr>
        <w:t xml:space="preserve">PAYMENT:  </w:t>
      </w:r>
      <w:r w:rsidRPr="00A108D1">
        <w:rPr>
          <w:rStyle w:val="Strong"/>
          <w:rFonts w:asciiTheme="minorHAnsi" w:hAnsiTheme="minorHAnsi" w:cs="Arial"/>
          <w:b w:val="0"/>
        </w:rPr>
        <w:t>Payment is due at the time of the session unless another arrangement has been made. Dr. Persons will send you a monthly statement if you request one.</w:t>
      </w:r>
    </w:p>
    <w:p w14:paraId="17E389E7" w14:textId="77777777" w:rsidR="00134F72" w:rsidRPr="00A108D1" w:rsidRDefault="00134F72" w:rsidP="005B0D5B">
      <w:pPr>
        <w:rPr>
          <w:rStyle w:val="Strong"/>
          <w:rFonts w:asciiTheme="minorHAnsi" w:hAnsiTheme="minorHAnsi" w:cs="Arial"/>
          <w:b w:val="0"/>
        </w:rPr>
      </w:pPr>
    </w:p>
    <w:p w14:paraId="0F2E14E6" w14:textId="77777777"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rPr>
        <w:t>CANCELLATIONS AND MISSED APPOINTMENTS:</w:t>
      </w:r>
      <w:r w:rsidRPr="00A108D1">
        <w:rPr>
          <w:rStyle w:val="Strong"/>
          <w:rFonts w:asciiTheme="minorHAnsi" w:hAnsiTheme="minorHAnsi" w:cs="Arial"/>
          <w:b w:val="0"/>
        </w:rPr>
        <w:t xml:space="preserve">  If </w:t>
      </w:r>
      <w:r w:rsidR="000E2E82">
        <w:rPr>
          <w:rStyle w:val="Strong"/>
          <w:rFonts w:asciiTheme="minorHAnsi" w:hAnsiTheme="minorHAnsi" w:cs="Arial"/>
          <w:b w:val="0"/>
        </w:rPr>
        <w:t xml:space="preserve">you miss your </w:t>
      </w:r>
      <w:r w:rsidRPr="00A108D1">
        <w:rPr>
          <w:rStyle w:val="Strong"/>
          <w:rFonts w:asciiTheme="minorHAnsi" w:hAnsiTheme="minorHAnsi" w:cs="Arial"/>
          <w:b w:val="0"/>
        </w:rPr>
        <w:t xml:space="preserve">appointment </w:t>
      </w:r>
      <w:r w:rsidR="000E2E82">
        <w:rPr>
          <w:rStyle w:val="Strong"/>
          <w:rFonts w:asciiTheme="minorHAnsi" w:hAnsiTheme="minorHAnsi" w:cs="Arial"/>
          <w:b w:val="0"/>
        </w:rPr>
        <w:t>or</w:t>
      </w:r>
      <w:r w:rsidRPr="00A108D1">
        <w:rPr>
          <w:rStyle w:val="Strong"/>
          <w:rFonts w:asciiTheme="minorHAnsi" w:hAnsiTheme="minorHAnsi" w:cs="Arial"/>
          <w:b w:val="0"/>
        </w:rPr>
        <w:t xml:space="preserve"> cancel </w:t>
      </w:r>
      <w:r w:rsidR="000E2E82">
        <w:rPr>
          <w:rStyle w:val="Strong"/>
          <w:rFonts w:asciiTheme="minorHAnsi" w:hAnsiTheme="minorHAnsi" w:cs="Arial"/>
          <w:b w:val="0"/>
        </w:rPr>
        <w:t xml:space="preserve">it </w:t>
      </w:r>
      <w:r w:rsidRPr="00A108D1">
        <w:rPr>
          <w:rStyle w:val="Strong"/>
          <w:rFonts w:asciiTheme="minorHAnsi" w:hAnsiTheme="minorHAnsi" w:cs="Arial"/>
          <w:b w:val="0"/>
        </w:rPr>
        <w:t>without 24 hours</w:t>
      </w:r>
      <w:r w:rsidR="0036747C" w:rsidRPr="00A108D1">
        <w:rPr>
          <w:rStyle w:val="Strong"/>
          <w:rFonts w:asciiTheme="minorHAnsi" w:hAnsiTheme="minorHAnsi" w:cs="Arial"/>
          <w:b w:val="0"/>
        </w:rPr>
        <w:t>’</w:t>
      </w:r>
      <w:r w:rsidRPr="00A108D1">
        <w:rPr>
          <w:rStyle w:val="Strong"/>
          <w:rFonts w:asciiTheme="minorHAnsi" w:hAnsiTheme="minorHAnsi" w:cs="Arial"/>
          <w:b w:val="0"/>
        </w:rPr>
        <w:t xml:space="preserve"> notice, you </w:t>
      </w:r>
      <w:r w:rsidR="006E3783" w:rsidRPr="00A108D1">
        <w:rPr>
          <w:rStyle w:val="Strong"/>
          <w:rFonts w:asciiTheme="minorHAnsi" w:hAnsiTheme="minorHAnsi" w:cs="Arial"/>
          <w:b w:val="0"/>
        </w:rPr>
        <w:t>may</w:t>
      </w:r>
      <w:r w:rsidRPr="00A108D1">
        <w:rPr>
          <w:rStyle w:val="Strong"/>
          <w:rFonts w:asciiTheme="minorHAnsi" w:hAnsiTheme="minorHAnsi" w:cs="Arial"/>
          <w:b w:val="0"/>
        </w:rPr>
        <w:t xml:space="preserve"> be charged for the session. Please be aware that insurance companies will not generally reimburse for a cancelled session.</w:t>
      </w:r>
    </w:p>
    <w:p w14:paraId="75E474F2" w14:textId="77777777" w:rsidR="00134F72" w:rsidRPr="00A108D1" w:rsidRDefault="00134F72" w:rsidP="005B0D5B">
      <w:pPr>
        <w:rPr>
          <w:rStyle w:val="Strong"/>
          <w:rFonts w:asciiTheme="minorHAnsi" w:hAnsiTheme="minorHAnsi" w:cs="Arial"/>
          <w:b w:val="0"/>
        </w:rPr>
      </w:pPr>
    </w:p>
    <w:p w14:paraId="58676D5C" w14:textId="77777777" w:rsidR="006E3783" w:rsidRPr="00A108D1" w:rsidRDefault="00DD5BC5" w:rsidP="005B0D5B">
      <w:pPr>
        <w:rPr>
          <w:rStyle w:val="Strong"/>
          <w:rFonts w:asciiTheme="minorHAnsi" w:hAnsiTheme="minorHAnsi" w:cs="Arial"/>
          <w:b w:val="0"/>
        </w:rPr>
      </w:pPr>
      <w:r w:rsidRPr="00A108D1">
        <w:rPr>
          <w:rStyle w:val="Strong"/>
          <w:rFonts w:asciiTheme="minorHAnsi" w:hAnsiTheme="minorHAnsi" w:cs="Arial"/>
        </w:rPr>
        <w:t xml:space="preserve">INSURANCE </w:t>
      </w:r>
      <w:r w:rsidR="00134F72" w:rsidRPr="00A108D1">
        <w:rPr>
          <w:rStyle w:val="Strong"/>
          <w:rFonts w:asciiTheme="minorHAnsi" w:hAnsiTheme="minorHAnsi" w:cs="Arial"/>
        </w:rPr>
        <w:t>REIMBURSEMENT:</w:t>
      </w:r>
      <w:r w:rsidR="00134F72" w:rsidRPr="00A108D1">
        <w:rPr>
          <w:rStyle w:val="Strong"/>
          <w:rFonts w:asciiTheme="minorHAnsi" w:hAnsiTheme="minorHAnsi" w:cs="Arial"/>
          <w:b w:val="0"/>
        </w:rPr>
        <w:t xml:space="preserve">  You are responsible for collecting reimbursement from your insurance company or other source.</w:t>
      </w:r>
      <w:r w:rsidR="006E3783" w:rsidRPr="00A108D1">
        <w:rPr>
          <w:rStyle w:val="Strong"/>
          <w:rFonts w:asciiTheme="minorHAnsi" w:hAnsiTheme="minorHAnsi" w:cs="Arial"/>
          <w:b w:val="0"/>
        </w:rPr>
        <w:t xml:space="preserve"> </w:t>
      </w:r>
      <w:r w:rsidRPr="00A108D1">
        <w:rPr>
          <w:rStyle w:val="Strong"/>
          <w:rFonts w:asciiTheme="minorHAnsi" w:hAnsiTheme="minorHAnsi" w:cs="Arial"/>
          <w:b w:val="0"/>
        </w:rPr>
        <w:t>If you elect to seek reimbursement from an insurance company for your treatment, Dr. Persons will provide you with a monthly statement you can submit to your insurance company. Most insurance companies require information about your diagnosis, the type of service provided (e.g., 50-minute individual psychotherapy session), the date of the session, and the fee, and Dr. Persons will include this information on your statement upon your request.</w:t>
      </w:r>
      <w:r w:rsidR="006E3783" w:rsidRPr="00A108D1">
        <w:rPr>
          <w:rStyle w:val="Strong"/>
          <w:rFonts w:asciiTheme="minorHAnsi" w:hAnsiTheme="minorHAnsi" w:cs="Arial"/>
          <w:b w:val="0"/>
        </w:rPr>
        <w:t xml:space="preserve"> P</w:t>
      </w:r>
      <w:r w:rsidRPr="00A108D1">
        <w:rPr>
          <w:rStyle w:val="Strong"/>
          <w:rFonts w:asciiTheme="minorHAnsi" w:hAnsiTheme="minorHAnsi" w:cs="Arial"/>
          <w:b w:val="0"/>
        </w:rPr>
        <w:t>lease be aware that when information is sent to an insurance company, Dr. Persons has no control over who sees it.</w:t>
      </w:r>
    </w:p>
    <w:p w14:paraId="12DB4F98" w14:textId="77777777" w:rsidR="00DD5BC5" w:rsidRPr="00A108D1" w:rsidRDefault="006E3783" w:rsidP="005B0D5B">
      <w:pPr>
        <w:rPr>
          <w:rStyle w:val="Strong"/>
          <w:rFonts w:asciiTheme="minorHAnsi" w:hAnsiTheme="minorHAnsi" w:cs="Arial"/>
          <w:b w:val="0"/>
        </w:rPr>
      </w:pPr>
      <w:r w:rsidRPr="00A108D1">
        <w:rPr>
          <w:rStyle w:val="Strong"/>
          <w:rFonts w:asciiTheme="minorHAnsi" w:hAnsiTheme="minorHAnsi" w:cs="Arial"/>
          <w:b w:val="0"/>
        </w:rPr>
        <w:t xml:space="preserve"> </w:t>
      </w:r>
    </w:p>
    <w:p w14:paraId="028946A6" w14:textId="77777777" w:rsidR="00F91671" w:rsidRPr="00A108D1" w:rsidRDefault="00F91671" w:rsidP="005B0D5B">
      <w:pPr>
        <w:autoSpaceDE w:val="0"/>
        <w:autoSpaceDN w:val="0"/>
        <w:adjustRightInd w:val="0"/>
        <w:rPr>
          <w:rStyle w:val="Strong"/>
          <w:rFonts w:asciiTheme="minorHAnsi" w:hAnsiTheme="minorHAnsi" w:cs="Arial"/>
          <w:b w:val="0"/>
        </w:rPr>
      </w:pPr>
      <w:r w:rsidRPr="00A108D1">
        <w:rPr>
          <w:rStyle w:val="Strong"/>
          <w:rFonts w:asciiTheme="minorHAnsi" w:hAnsiTheme="minorHAnsi" w:cs="Arial"/>
        </w:rPr>
        <w:t xml:space="preserve">FOR MEDICARE BENEFICIARIES ONLY: </w:t>
      </w:r>
      <w:r w:rsidRPr="00A108D1">
        <w:rPr>
          <w:rStyle w:val="Strong"/>
          <w:rFonts w:asciiTheme="minorHAnsi" w:hAnsiTheme="minorHAnsi" w:cs="Arial"/>
          <w:b w:val="0"/>
        </w:rPr>
        <w:t xml:space="preserve">If you are receiving insurance coverage through Medicare, please be aware that Dr. Persons is not a Medicare provider and </w:t>
      </w:r>
      <w:r w:rsidR="00D60329">
        <w:rPr>
          <w:rStyle w:val="Strong"/>
          <w:rFonts w:asciiTheme="minorHAnsi" w:hAnsiTheme="minorHAnsi" w:cs="Arial"/>
          <w:b w:val="0"/>
        </w:rPr>
        <w:t>has opted out of M</w:t>
      </w:r>
      <w:r w:rsidRPr="00A108D1">
        <w:rPr>
          <w:rStyle w:val="Strong"/>
          <w:rFonts w:asciiTheme="minorHAnsi" w:hAnsiTheme="minorHAnsi" w:cs="Arial"/>
          <w:b w:val="0"/>
        </w:rPr>
        <w:t>edicare. Your signature below indicates that you accept full responsibility for payment of Dr. Persons’ fees</w:t>
      </w:r>
      <w:r w:rsidR="00D60329">
        <w:rPr>
          <w:rStyle w:val="Strong"/>
          <w:rFonts w:asciiTheme="minorHAnsi" w:hAnsiTheme="minorHAnsi" w:cs="Arial"/>
          <w:b w:val="0"/>
        </w:rPr>
        <w:t xml:space="preserve"> and that you will not </w:t>
      </w:r>
      <w:r w:rsidRPr="00A108D1">
        <w:rPr>
          <w:rStyle w:val="Strong"/>
          <w:rFonts w:asciiTheme="minorHAnsi" w:hAnsiTheme="minorHAnsi" w:cs="Arial"/>
          <w:b w:val="0"/>
        </w:rPr>
        <w:t>submit claims to Medicare for Dr. Persons’ fees or ask Dr. Persons to do so. Please note that Medicare limits do not apply to these fees, Medigap plans will not cover them, and other insurance plans may not cover them. You have the right to obtain services from providers who are covered by Medicare. If you see a provider who is covered by Medicare, you do not have to sign a private contract (like this one) with that provider.</w:t>
      </w:r>
    </w:p>
    <w:p w14:paraId="67680C45" w14:textId="77777777" w:rsidR="00F91671" w:rsidRPr="00A108D1" w:rsidRDefault="00F91671" w:rsidP="005B0D5B">
      <w:pPr>
        <w:autoSpaceDE w:val="0"/>
        <w:autoSpaceDN w:val="0"/>
        <w:adjustRightInd w:val="0"/>
        <w:rPr>
          <w:rStyle w:val="Strong"/>
          <w:rFonts w:asciiTheme="minorHAnsi" w:hAnsiTheme="minorHAnsi" w:cs="Arial"/>
          <w:b w:val="0"/>
        </w:rPr>
      </w:pPr>
    </w:p>
    <w:p w14:paraId="1DAB953A" w14:textId="77777777" w:rsidR="00F91671" w:rsidRPr="00A108D1" w:rsidRDefault="00F91671" w:rsidP="005B0D5B">
      <w:pPr>
        <w:autoSpaceDE w:val="0"/>
        <w:autoSpaceDN w:val="0"/>
        <w:adjustRightInd w:val="0"/>
        <w:rPr>
          <w:rStyle w:val="Strong"/>
          <w:rFonts w:asciiTheme="minorHAnsi" w:hAnsiTheme="minorHAnsi" w:cs="Arial"/>
          <w:b w:val="0"/>
        </w:rPr>
      </w:pPr>
      <w:r w:rsidRPr="00A108D1">
        <w:rPr>
          <w:rStyle w:val="Strong"/>
          <w:rFonts w:asciiTheme="minorHAnsi" w:hAnsiTheme="minorHAnsi" w:cs="Arial"/>
          <w:b w:val="0"/>
        </w:rPr>
        <w:t xml:space="preserve">___________________________________________________ (Client signature) </w:t>
      </w:r>
    </w:p>
    <w:p w14:paraId="5A889A99" w14:textId="77777777" w:rsidR="00F91671" w:rsidRPr="00A108D1" w:rsidRDefault="00F91671" w:rsidP="005B0D5B">
      <w:pPr>
        <w:autoSpaceDE w:val="0"/>
        <w:autoSpaceDN w:val="0"/>
        <w:adjustRightInd w:val="0"/>
        <w:rPr>
          <w:rStyle w:val="Strong"/>
          <w:rFonts w:asciiTheme="minorHAnsi" w:hAnsiTheme="minorHAnsi" w:cs="Arial"/>
          <w:b w:val="0"/>
        </w:rPr>
      </w:pPr>
    </w:p>
    <w:p w14:paraId="459FD931" w14:textId="77777777" w:rsidR="00F91671" w:rsidRPr="00A108D1" w:rsidRDefault="00F91671" w:rsidP="005B0D5B">
      <w:pPr>
        <w:autoSpaceDE w:val="0"/>
        <w:autoSpaceDN w:val="0"/>
        <w:adjustRightInd w:val="0"/>
        <w:rPr>
          <w:rStyle w:val="Strong"/>
          <w:rFonts w:asciiTheme="minorHAnsi" w:hAnsiTheme="minorHAnsi" w:cs="Arial"/>
          <w:b w:val="0"/>
        </w:rPr>
      </w:pPr>
      <w:r w:rsidRPr="00A108D1">
        <w:rPr>
          <w:rStyle w:val="Strong"/>
          <w:rFonts w:asciiTheme="minorHAnsi" w:hAnsiTheme="minorHAnsi" w:cs="Arial"/>
          <w:b w:val="0"/>
        </w:rPr>
        <w:t>___________________________________________________ (Therapist signature)</w:t>
      </w:r>
    </w:p>
    <w:p w14:paraId="205BFF13" w14:textId="77777777" w:rsidR="00DD5BC5" w:rsidRPr="00A108D1" w:rsidRDefault="00DD5BC5" w:rsidP="005B0D5B">
      <w:pPr>
        <w:rPr>
          <w:rStyle w:val="Strong"/>
          <w:rFonts w:asciiTheme="minorHAnsi" w:hAnsiTheme="minorHAnsi" w:cs="Arial"/>
          <w:b w:val="0"/>
        </w:rPr>
      </w:pPr>
    </w:p>
    <w:p w14:paraId="04554051" w14:textId="77777777" w:rsidR="00134F72" w:rsidRPr="00A108D1" w:rsidRDefault="00134F72" w:rsidP="005B0D5B">
      <w:pPr>
        <w:pStyle w:val="BodyText"/>
        <w:jc w:val="left"/>
        <w:rPr>
          <w:rStyle w:val="Strong"/>
          <w:rFonts w:asciiTheme="minorHAnsi" w:hAnsiTheme="minorHAnsi" w:cs="Arial"/>
          <w:sz w:val="24"/>
          <w:szCs w:val="24"/>
        </w:rPr>
      </w:pPr>
      <w:r w:rsidRPr="00A108D1">
        <w:rPr>
          <w:rStyle w:val="Strong"/>
          <w:rFonts w:asciiTheme="minorHAnsi" w:hAnsiTheme="minorHAnsi" w:cs="Arial"/>
          <w:b/>
          <w:sz w:val="24"/>
          <w:szCs w:val="24"/>
        </w:rPr>
        <w:t>ENDING TREATMENT:</w:t>
      </w:r>
      <w:r w:rsidR="004C532C" w:rsidRPr="00A108D1">
        <w:rPr>
          <w:rStyle w:val="Strong"/>
          <w:rFonts w:asciiTheme="minorHAnsi" w:hAnsiTheme="minorHAnsi" w:cs="Arial"/>
          <w:sz w:val="24"/>
          <w:szCs w:val="24"/>
        </w:rPr>
        <w:t xml:space="preserve"> </w:t>
      </w:r>
      <w:r w:rsidRPr="00A108D1">
        <w:rPr>
          <w:rStyle w:val="Strong"/>
          <w:rFonts w:asciiTheme="minorHAnsi" w:hAnsiTheme="minorHAnsi" w:cs="Arial"/>
          <w:sz w:val="24"/>
          <w:szCs w:val="24"/>
        </w:rPr>
        <w:t xml:space="preserve">You may withdraw from treatment at any time. </w:t>
      </w:r>
      <w:r w:rsidR="00A50F1A" w:rsidRPr="00A108D1">
        <w:rPr>
          <w:rStyle w:val="Strong"/>
          <w:rFonts w:asciiTheme="minorHAnsi" w:hAnsiTheme="minorHAnsi" w:cs="Arial"/>
          <w:sz w:val="24"/>
          <w:szCs w:val="24"/>
        </w:rPr>
        <w:t xml:space="preserve">Reasons you might want to end your treatment include that you have accomplished your goals, you are not making progress, or your working relationship with Dr. Persons has deteriorated. </w:t>
      </w:r>
      <w:r w:rsidR="00E70235" w:rsidRPr="00A108D1">
        <w:rPr>
          <w:rStyle w:val="Strong"/>
          <w:rFonts w:asciiTheme="minorHAnsi" w:hAnsiTheme="minorHAnsi" w:cs="Arial"/>
          <w:sz w:val="24"/>
          <w:szCs w:val="24"/>
        </w:rPr>
        <w:t xml:space="preserve">If you are considering ending your treatment, Dr. Persons recommends and would appreciate it very much if you would discuss this with her </w:t>
      </w:r>
      <w:r w:rsidR="00574469" w:rsidRPr="00A108D1">
        <w:rPr>
          <w:rStyle w:val="Strong"/>
          <w:rFonts w:asciiTheme="minorHAnsi" w:hAnsiTheme="minorHAnsi" w:cs="Arial"/>
          <w:sz w:val="24"/>
          <w:szCs w:val="24"/>
        </w:rPr>
        <w:t xml:space="preserve">so </w:t>
      </w:r>
      <w:r w:rsidR="00E70235" w:rsidRPr="00A108D1">
        <w:rPr>
          <w:rStyle w:val="Strong"/>
          <w:rFonts w:asciiTheme="minorHAnsi" w:hAnsiTheme="minorHAnsi" w:cs="Arial"/>
          <w:sz w:val="24"/>
          <w:szCs w:val="24"/>
        </w:rPr>
        <w:t>s</w:t>
      </w:r>
      <w:r w:rsidRPr="00A108D1">
        <w:rPr>
          <w:rStyle w:val="Strong"/>
          <w:rFonts w:asciiTheme="minorHAnsi" w:hAnsiTheme="minorHAnsi" w:cs="Arial"/>
          <w:sz w:val="24"/>
          <w:szCs w:val="24"/>
        </w:rPr>
        <w:t>he has an opportunity to offer her recommendations</w:t>
      </w:r>
      <w:r w:rsidR="009F6914" w:rsidRPr="00A108D1">
        <w:rPr>
          <w:rStyle w:val="Strong"/>
          <w:rFonts w:asciiTheme="minorHAnsi" w:hAnsiTheme="minorHAnsi" w:cs="Arial"/>
          <w:sz w:val="24"/>
          <w:szCs w:val="24"/>
        </w:rPr>
        <w:t>, including about changes in the treatment that could address your concerns,</w:t>
      </w:r>
      <w:r w:rsidRPr="00A108D1">
        <w:rPr>
          <w:rStyle w:val="Strong"/>
          <w:rFonts w:asciiTheme="minorHAnsi" w:hAnsiTheme="minorHAnsi" w:cs="Arial"/>
          <w:sz w:val="24"/>
          <w:szCs w:val="24"/>
        </w:rPr>
        <w:t xml:space="preserve"> and to offer referral options if they are needed.  </w:t>
      </w:r>
    </w:p>
    <w:p w14:paraId="559110AE" w14:textId="77777777" w:rsidR="00134F72" w:rsidRPr="00A108D1" w:rsidRDefault="00134F72" w:rsidP="005B0D5B">
      <w:pPr>
        <w:pStyle w:val="BodyText"/>
        <w:jc w:val="left"/>
        <w:rPr>
          <w:rStyle w:val="Strong"/>
          <w:rFonts w:asciiTheme="minorHAnsi" w:hAnsiTheme="minorHAnsi" w:cs="Arial"/>
          <w:sz w:val="24"/>
          <w:szCs w:val="24"/>
        </w:rPr>
      </w:pPr>
    </w:p>
    <w:p w14:paraId="3939D853" w14:textId="77777777" w:rsidR="00E70235" w:rsidRPr="00A108D1" w:rsidRDefault="005B0D5B" w:rsidP="005B0D5B">
      <w:pPr>
        <w:pStyle w:val="BodyText"/>
        <w:jc w:val="left"/>
        <w:rPr>
          <w:rStyle w:val="Strong"/>
          <w:rFonts w:asciiTheme="minorHAnsi" w:hAnsiTheme="minorHAnsi" w:cs="Arial"/>
          <w:sz w:val="24"/>
          <w:szCs w:val="24"/>
        </w:rPr>
      </w:pPr>
      <w:r w:rsidRPr="00A108D1">
        <w:rPr>
          <w:rStyle w:val="Strong"/>
          <w:rFonts w:asciiTheme="minorHAnsi" w:hAnsiTheme="minorHAnsi" w:cs="Arial"/>
          <w:sz w:val="24"/>
          <w:szCs w:val="24"/>
        </w:rPr>
        <w:t xml:space="preserve">If </w:t>
      </w:r>
      <w:r w:rsidR="00574469" w:rsidRPr="00A108D1">
        <w:rPr>
          <w:rStyle w:val="Strong"/>
          <w:rFonts w:asciiTheme="minorHAnsi" w:hAnsiTheme="minorHAnsi" w:cs="Arial"/>
          <w:sz w:val="24"/>
          <w:szCs w:val="24"/>
        </w:rPr>
        <w:t xml:space="preserve">Dr. Persons experiences difficulties in working with you, such as if </w:t>
      </w:r>
      <w:r w:rsidR="00D40198" w:rsidRPr="00A108D1">
        <w:rPr>
          <w:rStyle w:val="Strong"/>
          <w:rFonts w:asciiTheme="minorHAnsi" w:hAnsiTheme="minorHAnsi" w:cs="Arial"/>
          <w:sz w:val="24"/>
          <w:szCs w:val="24"/>
        </w:rPr>
        <w:t>her</w:t>
      </w:r>
      <w:r w:rsidR="00574469" w:rsidRPr="00A108D1">
        <w:rPr>
          <w:rStyle w:val="Strong"/>
          <w:rFonts w:asciiTheme="minorHAnsi" w:hAnsiTheme="minorHAnsi" w:cs="Arial"/>
          <w:sz w:val="24"/>
          <w:szCs w:val="24"/>
        </w:rPr>
        <w:t xml:space="preserve"> working relationship with </w:t>
      </w:r>
      <w:r w:rsidR="00D40198" w:rsidRPr="00A108D1">
        <w:rPr>
          <w:rStyle w:val="Strong"/>
          <w:rFonts w:asciiTheme="minorHAnsi" w:hAnsiTheme="minorHAnsi" w:cs="Arial"/>
          <w:sz w:val="24"/>
          <w:szCs w:val="24"/>
        </w:rPr>
        <w:t>you</w:t>
      </w:r>
      <w:r w:rsidR="00574469" w:rsidRPr="00A108D1">
        <w:rPr>
          <w:rStyle w:val="Strong"/>
          <w:rFonts w:asciiTheme="minorHAnsi" w:hAnsiTheme="minorHAnsi" w:cs="Arial"/>
          <w:sz w:val="24"/>
          <w:szCs w:val="24"/>
        </w:rPr>
        <w:t xml:space="preserve"> deteriorates, therapy </w:t>
      </w:r>
      <w:r w:rsidR="00A108D1">
        <w:rPr>
          <w:rStyle w:val="Strong"/>
          <w:rFonts w:asciiTheme="minorHAnsi" w:hAnsiTheme="minorHAnsi" w:cs="Arial"/>
          <w:sz w:val="24"/>
          <w:szCs w:val="24"/>
        </w:rPr>
        <w:t xml:space="preserve">seems unhelpful, </w:t>
      </w:r>
      <w:r w:rsidR="00574469" w:rsidRPr="00A108D1">
        <w:rPr>
          <w:rStyle w:val="Strong"/>
          <w:rFonts w:asciiTheme="minorHAnsi" w:hAnsiTheme="minorHAnsi" w:cs="Arial"/>
          <w:sz w:val="24"/>
          <w:szCs w:val="24"/>
        </w:rPr>
        <w:t xml:space="preserve">or you are unable to pay your bill, Dr. Persons will discuss them with you and work </w:t>
      </w:r>
      <w:r w:rsidR="00A108D1">
        <w:rPr>
          <w:rStyle w:val="Strong"/>
          <w:rFonts w:asciiTheme="minorHAnsi" w:hAnsiTheme="minorHAnsi" w:cs="Arial"/>
          <w:sz w:val="24"/>
          <w:szCs w:val="24"/>
        </w:rPr>
        <w:t xml:space="preserve">with you </w:t>
      </w:r>
      <w:r w:rsidR="00574469" w:rsidRPr="00A108D1">
        <w:rPr>
          <w:rStyle w:val="Strong"/>
          <w:rFonts w:asciiTheme="minorHAnsi" w:hAnsiTheme="minorHAnsi" w:cs="Arial"/>
          <w:sz w:val="24"/>
          <w:szCs w:val="24"/>
        </w:rPr>
        <w:t xml:space="preserve">to address them. If the difficulties cannot be resolved, Dr. Persons will work with you to bring the treatment to an end. </w:t>
      </w:r>
      <w:r w:rsidR="00E70235" w:rsidRPr="00A108D1">
        <w:rPr>
          <w:rStyle w:val="Strong"/>
          <w:rFonts w:asciiTheme="minorHAnsi" w:hAnsiTheme="minorHAnsi" w:cs="Arial"/>
          <w:sz w:val="24"/>
          <w:szCs w:val="24"/>
        </w:rPr>
        <w:t>Dr. Persons may end your treatment for any reason. She is ethically obligated to end the treatment if she believes she is not being helpful to you. If Dr. Persons ends your treatment, she will offer, at minimum, a termination session to discuss her decision and to offer referrals to other potential providers.</w:t>
      </w:r>
    </w:p>
    <w:p w14:paraId="7B2CBE51" w14:textId="77777777" w:rsidR="00574469" w:rsidRPr="00A108D1" w:rsidRDefault="00574469" w:rsidP="005B0D5B">
      <w:pPr>
        <w:pStyle w:val="BodyText"/>
        <w:jc w:val="left"/>
        <w:rPr>
          <w:rStyle w:val="Strong"/>
          <w:rFonts w:asciiTheme="minorHAnsi" w:hAnsiTheme="minorHAnsi" w:cs="Arial"/>
          <w:sz w:val="24"/>
          <w:szCs w:val="24"/>
        </w:rPr>
      </w:pPr>
    </w:p>
    <w:p w14:paraId="7E8E2547" w14:textId="77777777" w:rsidR="00134F72" w:rsidRPr="00A108D1" w:rsidRDefault="00134F72" w:rsidP="005B0D5B">
      <w:pPr>
        <w:pStyle w:val="BodyText"/>
        <w:jc w:val="left"/>
        <w:rPr>
          <w:rStyle w:val="Strong"/>
          <w:rFonts w:asciiTheme="minorHAnsi" w:hAnsiTheme="minorHAnsi" w:cs="Arial"/>
          <w:sz w:val="24"/>
          <w:szCs w:val="24"/>
        </w:rPr>
      </w:pPr>
      <w:r w:rsidRPr="00A108D1">
        <w:rPr>
          <w:rStyle w:val="Strong"/>
          <w:rFonts w:asciiTheme="minorHAnsi" w:hAnsiTheme="minorHAnsi" w:cs="Arial"/>
          <w:sz w:val="24"/>
          <w:szCs w:val="24"/>
        </w:rPr>
        <w:t xml:space="preserve">If you discontinue meeting with Dr. Persons for a period of four weeks or more, she will attempt to contact you. If she is unable to reach you, she will assume that you have </w:t>
      </w:r>
      <w:r w:rsidR="00F7684D" w:rsidRPr="00A108D1">
        <w:rPr>
          <w:rStyle w:val="Strong"/>
          <w:rFonts w:asciiTheme="minorHAnsi" w:hAnsiTheme="minorHAnsi" w:cs="Arial"/>
          <w:sz w:val="24"/>
          <w:szCs w:val="24"/>
        </w:rPr>
        <w:t xml:space="preserve">decided </w:t>
      </w:r>
      <w:r w:rsidRPr="00A108D1">
        <w:rPr>
          <w:rStyle w:val="Strong"/>
          <w:rFonts w:asciiTheme="minorHAnsi" w:hAnsiTheme="minorHAnsi" w:cs="Arial"/>
          <w:sz w:val="24"/>
          <w:szCs w:val="24"/>
        </w:rPr>
        <w:t xml:space="preserve">to terminate your </w:t>
      </w:r>
      <w:r w:rsidRPr="00A108D1">
        <w:rPr>
          <w:rStyle w:val="Strong"/>
          <w:rFonts w:asciiTheme="minorHAnsi" w:hAnsiTheme="minorHAnsi" w:cs="Arial"/>
          <w:sz w:val="24"/>
          <w:szCs w:val="24"/>
        </w:rPr>
        <w:lastRenderedPageBreak/>
        <w:t>treatment and she will close your case. Of course, should you wish to resume your treatment</w:t>
      </w:r>
      <w:r w:rsidR="00620AB3" w:rsidRPr="00A108D1">
        <w:rPr>
          <w:rStyle w:val="Strong"/>
          <w:rFonts w:asciiTheme="minorHAnsi" w:hAnsiTheme="minorHAnsi" w:cs="Arial"/>
          <w:sz w:val="24"/>
          <w:szCs w:val="24"/>
        </w:rPr>
        <w:t xml:space="preserve"> at any time</w:t>
      </w:r>
      <w:r w:rsidRPr="00A108D1">
        <w:rPr>
          <w:rStyle w:val="Strong"/>
          <w:rFonts w:asciiTheme="minorHAnsi" w:hAnsiTheme="minorHAnsi" w:cs="Arial"/>
          <w:sz w:val="24"/>
          <w:szCs w:val="24"/>
        </w:rPr>
        <w:t>, she will be happy to discuss that option with you</w:t>
      </w:r>
      <w:r w:rsidR="00620AB3" w:rsidRPr="00A108D1">
        <w:rPr>
          <w:rStyle w:val="Strong"/>
          <w:rFonts w:asciiTheme="minorHAnsi" w:hAnsiTheme="minorHAnsi" w:cs="Arial"/>
          <w:sz w:val="24"/>
          <w:szCs w:val="24"/>
        </w:rPr>
        <w:t>.</w:t>
      </w:r>
    </w:p>
    <w:p w14:paraId="2E391EBD" w14:textId="77777777" w:rsidR="00620AB3" w:rsidRPr="00A108D1" w:rsidRDefault="00620AB3" w:rsidP="005B0D5B">
      <w:pPr>
        <w:pStyle w:val="BodyText"/>
        <w:jc w:val="left"/>
        <w:rPr>
          <w:rStyle w:val="Strong"/>
          <w:rFonts w:asciiTheme="minorHAnsi" w:hAnsiTheme="minorHAnsi" w:cs="Arial"/>
          <w:sz w:val="24"/>
          <w:szCs w:val="24"/>
        </w:rPr>
      </w:pPr>
    </w:p>
    <w:p w14:paraId="605CFB92" w14:textId="77777777" w:rsidR="00134F72" w:rsidRPr="00A108D1" w:rsidRDefault="00134F72" w:rsidP="005B0D5B">
      <w:pPr>
        <w:pStyle w:val="BodyText"/>
        <w:jc w:val="left"/>
        <w:rPr>
          <w:rStyle w:val="Strong"/>
          <w:rFonts w:asciiTheme="minorHAnsi" w:hAnsiTheme="minorHAnsi" w:cs="Arial"/>
          <w:sz w:val="24"/>
          <w:szCs w:val="24"/>
        </w:rPr>
      </w:pPr>
      <w:r w:rsidRPr="00A108D1">
        <w:rPr>
          <w:rStyle w:val="Strong"/>
          <w:rFonts w:asciiTheme="minorHAnsi" w:hAnsiTheme="minorHAnsi" w:cs="Arial"/>
          <w:sz w:val="24"/>
          <w:szCs w:val="24"/>
        </w:rPr>
        <w:t xml:space="preserve">Should Dr. Persons become incapacitated or die, </w:t>
      </w:r>
      <w:r w:rsidR="005A345E">
        <w:rPr>
          <w:rStyle w:val="Strong"/>
          <w:rFonts w:asciiTheme="minorHAnsi" w:hAnsiTheme="minorHAnsi" w:cs="Arial"/>
          <w:sz w:val="24"/>
          <w:szCs w:val="24"/>
        </w:rPr>
        <w:t xml:space="preserve">her husband has instructions to contact a local professional colleague, who will </w:t>
      </w:r>
      <w:r w:rsidRPr="00A108D1">
        <w:rPr>
          <w:rStyle w:val="Strong"/>
          <w:rFonts w:asciiTheme="minorHAnsi" w:hAnsiTheme="minorHAnsi" w:cs="Arial"/>
          <w:sz w:val="24"/>
          <w:szCs w:val="24"/>
        </w:rPr>
        <w:t xml:space="preserve">contact you to let you know </w:t>
      </w:r>
      <w:r w:rsidR="006E3783" w:rsidRPr="00A108D1">
        <w:rPr>
          <w:rStyle w:val="Strong"/>
          <w:rFonts w:asciiTheme="minorHAnsi" w:hAnsiTheme="minorHAnsi" w:cs="Arial"/>
          <w:sz w:val="24"/>
          <w:szCs w:val="24"/>
        </w:rPr>
        <w:t xml:space="preserve">this, </w:t>
      </w:r>
      <w:r w:rsidRPr="00A108D1">
        <w:rPr>
          <w:rStyle w:val="Strong"/>
          <w:rFonts w:asciiTheme="minorHAnsi" w:hAnsiTheme="minorHAnsi" w:cs="Arial"/>
          <w:sz w:val="24"/>
          <w:szCs w:val="24"/>
        </w:rPr>
        <w:t>and to help you make arrangements for continuing your care with another provider if needed</w:t>
      </w:r>
      <w:r w:rsidR="006E3783" w:rsidRPr="00A108D1">
        <w:rPr>
          <w:rStyle w:val="Strong"/>
          <w:rFonts w:asciiTheme="minorHAnsi" w:hAnsiTheme="minorHAnsi" w:cs="Arial"/>
          <w:sz w:val="24"/>
          <w:szCs w:val="24"/>
        </w:rPr>
        <w:t xml:space="preserve"> and </w:t>
      </w:r>
      <w:r w:rsidRPr="00A108D1">
        <w:rPr>
          <w:rStyle w:val="Strong"/>
          <w:rFonts w:asciiTheme="minorHAnsi" w:hAnsiTheme="minorHAnsi" w:cs="Arial"/>
          <w:sz w:val="24"/>
          <w:szCs w:val="24"/>
        </w:rPr>
        <w:t>for handling your medical record.</w:t>
      </w:r>
    </w:p>
    <w:p w14:paraId="6A2BF1BE" w14:textId="77777777" w:rsidR="00134F72" w:rsidRPr="00A108D1" w:rsidRDefault="00134F72" w:rsidP="005B0D5B">
      <w:pPr>
        <w:rPr>
          <w:rStyle w:val="Strong"/>
          <w:rFonts w:asciiTheme="minorHAnsi" w:hAnsiTheme="minorHAnsi" w:cs="Arial"/>
          <w:b w:val="0"/>
        </w:rPr>
      </w:pPr>
    </w:p>
    <w:p w14:paraId="32E600D5" w14:textId="77777777" w:rsidR="00134F72" w:rsidRPr="00A108D1" w:rsidRDefault="00134F72" w:rsidP="00A108D1">
      <w:pPr>
        <w:jc w:val="center"/>
        <w:rPr>
          <w:rStyle w:val="Strong"/>
          <w:rFonts w:asciiTheme="minorHAnsi" w:hAnsiTheme="minorHAnsi" w:cs="Arial"/>
          <w:b w:val="0"/>
        </w:rPr>
      </w:pPr>
      <w:r w:rsidRPr="00A108D1">
        <w:rPr>
          <w:rStyle w:val="Strong"/>
          <w:rFonts w:asciiTheme="minorHAnsi" w:hAnsiTheme="minorHAnsi" w:cs="Arial"/>
          <w:b w:val="0"/>
        </w:rPr>
        <w:t>* * * * *</w:t>
      </w:r>
    </w:p>
    <w:p w14:paraId="3CBABA0E" w14:textId="77777777" w:rsidR="00620AB3" w:rsidRPr="00A108D1" w:rsidRDefault="00620AB3" w:rsidP="005B0D5B">
      <w:pPr>
        <w:rPr>
          <w:rStyle w:val="Strong"/>
          <w:rFonts w:asciiTheme="minorHAnsi" w:hAnsiTheme="minorHAnsi" w:cs="Arial"/>
          <w:b w:val="0"/>
        </w:rPr>
      </w:pPr>
    </w:p>
    <w:p w14:paraId="62807A49" w14:textId="77777777"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b w:val="0"/>
        </w:rPr>
        <w:t xml:space="preserve">I have read and understood this agreement and the </w:t>
      </w:r>
      <w:r w:rsidR="00064C52">
        <w:rPr>
          <w:rStyle w:val="Strong"/>
          <w:rFonts w:asciiTheme="minorHAnsi" w:hAnsiTheme="minorHAnsi" w:cs="Arial"/>
          <w:b w:val="0"/>
        </w:rPr>
        <w:t xml:space="preserve">attached </w:t>
      </w:r>
      <w:r w:rsidRPr="00A108D1">
        <w:rPr>
          <w:rStyle w:val="Strong"/>
          <w:rFonts w:asciiTheme="minorHAnsi" w:hAnsiTheme="minorHAnsi" w:cs="Arial"/>
          <w:b w:val="0"/>
        </w:rPr>
        <w:t xml:space="preserve">Patient Bill of Rights </w:t>
      </w:r>
      <w:r w:rsidR="00657D70" w:rsidRPr="00A108D1">
        <w:rPr>
          <w:rStyle w:val="Strong"/>
          <w:rFonts w:asciiTheme="minorHAnsi" w:hAnsiTheme="minorHAnsi" w:cs="Arial"/>
          <w:b w:val="0"/>
        </w:rPr>
        <w:t xml:space="preserve">and Data Repository Description, </w:t>
      </w:r>
      <w:r w:rsidRPr="00A108D1">
        <w:rPr>
          <w:rStyle w:val="Strong"/>
          <w:rFonts w:asciiTheme="minorHAnsi" w:hAnsiTheme="minorHAnsi" w:cs="Arial"/>
          <w:b w:val="0"/>
        </w:rPr>
        <w:t xml:space="preserve">and I have had my questions answered to my satisfaction.  I accept, understand, and agree to abide by the contents and terms of this agreement and consent to participate in evaluation and/or treatment.  </w:t>
      </w:r>
    </w:p>
    <w:p w14:paraId="75E01C21" w14:textId="77777777" w:rsidR="00134F72" w:rsidRPr="00A108D1" w:rsidRDefault="00134F72" w:rsidP="005B0D5B">
      <w:pPr>
        <w:rPr>
          <w:rStyle w:val="Strong"/>
          <w:rFonts w:asciiTheme="minorHAnsi" w:hAnsiTheme="minorHAnsi" w:cs="Arial"/>
          <w:b w:val="0"/>
        </w:rPr>
      </w:pPr>
    </w:p>
    <w:p w14:paraId="31A4277C" w14:textId="77777777"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b w:val="0"/>
        </w:rPr>
        <w:t>Name of patient (please print):  ___________________________</w:t>
      </w:r>
    </w:p>
    <w:p w14:paraId="018B7F84" w14:textId="77777777" w:rsidR="00134F72" w:rsidRPr="00A108D1" w:rsidRDefault="00134F72" w:rsidP="005B0D5B">
      <w:pPr>
        <w:rPr>
          <w:rStyle w:val="Strong"/>
          <w:rFonts w:asciiTheme="minorHAnsi" w:hAnsiTheme="minorHAnsi" w:cs="Arial"/>
          <w:b w:val="0"/>
        </w:rPr>
      </w:pPr>
    </w:p>
    <w:p w14:paraId="5FA798A8" w14:textId="77777777"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b w:val="0"/>
        </w:rPr>
        <w:t>Signature of patient:  ___________________________________</w:t>
      </w:r>
    </w:p>
    <w:p w14:paraId="3B985D98" w14:textId="77777777" w:rsidR="00134F72" w:rsidRPr="00A108D1" w:rsidRDefault="00134F72" w:rsidP="005B0D5B">
      <w:pPr>
        <w:rPr>
          <w:rStyle w:val="Strong"/>
          <w:rFonts w:asciiTheme="minorHAnsi" w:hAnsiTheme="minorHAnsi" w:cs="Arial"/>
          <w:b w:val="0"/>
        </w:rPr>
      </w:pPr>
    </w:p>
    <w:p w14:paraId="5F4B591F" w14:textId="77777777" w:rsidR="00134F72" w:rsidRPr="00A108D1" w:rsidRDefault="00134F72" w:rsidP="005B0D5B">
      <w:pPr>
        <w:rPr>
          <w:rStyle w:val="Strong"/>
          <w:rFonts w:asciiTheme="minorHAnsi" w:hAnsiTheme="minorHAnsi" w:cs="Arial"/>
          <w:b w:val="0"/>
        </w:rPr>
      </w:pPr>
      <w:r w:rsidRPr="00A108D1">
        <w:rPr>
          <w:rStyle w:val="Strong"/>
          <w:rFonts w:asciiTheme="minorHAnsi" w:hAnsiTheme="minorHAnsi" w:cs="Arial"/>
          <w:b w:val="0"/>
        </w:rPr>
        <w:t xml:space="preserve">Date:  __________________                                       </w:t>
      </w:r>
    </w:p>
    <w:p w14:paraId="68A6F059" w14:textId="77777777" w:rsidR="00CE019F" w:rsidRPr="00A108D1" w:rsidRDefault="00657D70" w:rsidP="00B815C7">
      <w:pPr>
        <w:jc w:val="center"/>
        <w:rPr>
          <w:rStyle w:val="Strong"/>
          <w:rFonts w:asciiTheme="minorHAnsi" w:hAnsiTheme="minorHAnsi"/>
          <w:b w:val="0"/>
        </w:rPr>
      </w:pPr>
      <w:r w:rsidRPr="00A108D1">
        <w:rPr>
          <w:rFonts w:asciiTheme="minorHAnsi" w:hAnsiTheme="minorHAnsi" w:cs="Arial"/>
        </w:rPr>
        <w:br w:type="page"/>
      </w:r>
      <w:r w:rsidR="00CE019F" w:rsidRPr="00A108D1">
        <w:rPr>
          <w:rStyle w:val="Strong"/>
          <w:rFonts w:asciiTheme="minorHAnsi" w:hAnsiTheme="minorHAnsi"/>
        </w:rPr>
        <w:lastRenderedPageBreak/>
        <w:t>Patient Bill of Rights</w:t>
      </w:r>
    </w:p>
    <w:p w14:paraId="675F6A5C" w14:textId="77777777" w:rsidR="00CE019F" w:rsidRPr="00A108D1" w:rsidRDefault="00CE019F" w:rsidP="005B0D5B">
      <w:pPr>
        <w:rPr>
          <w:rStyle w:val="Strong"/>
          <w:rFonts w:asciiTheme="minorHAnsi" w:hAnsiTheme="minorHAnsi" w:cs="Arial"/>
          <w:b w:val="0"/>
        </w:rPr>
      </w:pPr>
    </w:p>
    <w:p w14:paraId="52803811" w14:textId="77777777" w:rsidR="00CE019F" w:rsidRPr="00A108D1" w:rsidRDefault="00CE019F" w:rsidP="005B0D5B">
      <w:pPr>
        <w:rPr>
          <w:rStyle w:val="Strong"/>
          <w:rFonts w:asciiTheme="minorHAnsi" w:hAnsiTheme="minorHAnsi" w:cs="Arial"/>
          <w:b w:val="0"/>
        </w:rPr>
      </w:pPr>
      <w:r w:rsidRPr="00A108D1">
        <w:rPr>
          <w:rStyle w:val="Strong"/>
          <w:rFonts w:asciiTheme="minorHAnsi" w:hAnsiTheme="minorHAnsi" w:cs="Arial"/>
          <w:b w:val="0"/>
        </w:rPr>
        <w:t>You have the right to:</w:t>
      </w:r>
    </w:p>
    <w:p w14:paraId="1BF3CC8E" w14:textId="77777777" w:rsidR="00CE019F" w:rsidRPr="00A108D1" w:rsidRDefault="00CE019F" w:rsidP="005B0D5B">
      <w:pPr>
        <w:rPr>
          <w:rStyle w:val="Strong"/>
          <w:rFonts w:asciiTheme="minorHAnsi" w:hAnsiTheme="minorHAnsi" w:cs="Arial"/>
          <w:b w:val="0"/>
        </w:rPr>
      </w:pPr>
    </w:p>
    <w:p w14:paraId="72FB1808"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Request and receive full information about the therapist’s professional capabilities, including licensure, education, training, experience, professional association membership, specialization, and limitations.</w:t>
      </w:r>
    </w:p>
    <w:p w14:paraId="25D5F0CE"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Have written information about fees, method of payment, insurance reimbursement, number of sessions, substitutions (in cases of vacation and emergencies), and cancellation policies before beginning therapy.</w:t>
      </w:r>
    </w:p>
    <w:p w14:paraId="1B83D918"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Receive respectful treatment that will be helpful to you.</w:t>
      </w:r>
    </w:p>
    <w:p w14:paraId="2C2C216C"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A safe environment, free from sexual, physical, and emotional abuse.</w:t>
      </w:r>
    </w:p>
    <w:p w14:paraId="340AEC73"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Ask questions about your therapy.</w:t>
      </w:r>
    </w:p>
    <w:p w14:paraId="221DC4CE"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Refuse to answer any question or disclose any information you choose not to reveal.</w:t>
      </w:r>
    </w:p>
    <w:p w14:paraId="6B13E22F"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Request that the therapist inform you of your progress.</w:t>
      </w:r>
    </w:p>
    <w:p w14:paraId="74D90C9F"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Know the limits of confidentiality and the circumstances in which a therapist is legally required to disclose information to others.</w:t>
      </w:r>
    </w:p>
    <w:p w14:paraId="45C6312A"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Know if there are supervisors, consultants, students, or others with whom your therapist will discuss your case.</w:t>
      </w:r>
    </w:p>
    <w:p w14:paraId="5F58E668"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Refuse a particular type of treatment or end treatment without obligation or harassment.</w:t>
      </w:r>
    </w:p>
    <w:p w14:paraId="708C0EED"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Refuse electronic recording (but you may request it if you wish).</w:t>
      </w:r>
    </w:p>
    <w:p w14:paraId="4825908F"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Request and (in most cases) receive a summary of your file, including the diagnosis, your progress, and type of treatment.</w:t>
      </w:r>
    </w:p>
    <w:p w14:paraId="64279E88"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Report unethical and illegal behavior by a therapist.</w:t>
      </w:r>
    </w:p>
    <w:p w14:paraId="5EF9A66A"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Receive a second opinion at any time about your therapy or therapist’s methods.</w:t>
      </w:r>
    </w:p>
    <w:p w14:paraId="2A7216A3" w14:textId="77777777" w:rsidR="00CE019F" w:rsidRPr="00A108D1" w:rsidRDefault="00CE019F" w:rsidP="005B0D5B">
      <w:pPr>
        <w:numPr>
          <w:ilvl w:val="0"/>
          <w:numId w:val="2"/>
        </w:numPr>
        <w:rPr>
          <w:rStyle w:val="Strong"/>
          <w:rFonts w:asciiTheme="minorHAnsi" w:hAnsiTheme="minorHAnsi" w:cs="Arial"/>
          <w:b w:val="0"/>
        </w:rPr>
      </w:pPr>
      <w:r w:rsidRPr="00A108D1">
        <w:rPr>
          <w:rStyle w:val="Strong"/>
          <w:rFonts w:asciiTheme="minorHAnsi" w:hAnsiTheme="minorHAnsi" w:cs="Arial"/>
          <w:b w:val="0"/>
        </w:rPr>
        <w:t>Request the transfer of a copy of your file to any therapist or agency you choose.</w:t>
      </w:r>
    </w:p>
    <w:p w14:paraId="75DB34CB" w14:textId="77777777" w:rsidR="00AF1627" w:rsidRPr="00A108D1" w:rsidRDefault="00AF1627" w:rsidP="005B0D5B">
      <w:pPr>
        <w:ind w:left="720"/>
        <w:rPr>
          <w:rStyle w:val="Strong"/>
          <w:rFonts w:asciiTheme="minorHAnsi" w:hAnsiTheme="minorHAnsi" w:cs="Arial"/>
          <w:b w:val="0"/>
        </w:rPr>
      </w:pPr>
    </w:p>
    <w:p w14:paraId="758537D2" w14:textId="77777777" w:rsidR="00134F72" w:rsidRPr="00A108D1" w:rsidRDefault="00CE019F" w:rsidP="005B0D5B">
      <w:pPr>
        <w:pStyle w:val="BodyText"/>
        <w:jc w:val="left"/>
        <w:rPr>
          <w:rStyle w:val="Strong"/>
          <w:rFonts w:asciiTheme="minorHAnsi" w:hAnsiTheme="minorHAnsi" w:cs="Arial"/>
          <w:sz w:val="24"/>
          <w:szCs w:val="24"/>
        </w:rPr>
      </w:pPr>
      <w:r w:rsidRPr="00A108D1">
        <w:rPr>
          <w:rStyle w:val="Strong"/>
          <w:rFonts w:asciiTheme="minorHAnsi" w:hAnsiTheme="minorHAnsi" w:cs="Arial"/>
          <w:sz w:val="24"/>
          <w:szCs w:val="24"/>
        </w:rPr>
        <w:t>Excerpted from “Professional Therapy Never Includes Sex,” California Department o</w:t>
      </w:r>
      <w:r w:rsidR="006E3783" w:rsidRPr="00A108D1">
        <w:rPr>
          <w:rStyle w:val="Strong"/>
          <w:rFonts w:asciiTheme="minorHAnsi" w:hAnsiTheme="minorHAnsi" w:cs="Arial"/>
          <w:sz w:val="24"/>
          <w:szCs w:val="24"/>
        </w:rPr>
        <w:t>f Consumer Affairs, 1997</w:t>
      </w:r>
    </w:p>
    <w:p w14:paraId="12BB58AC" w14:textId="77777777" w:rsidR="006E63D7" w:rsidRPr="00A108D1" w:rsidRDefault="006E63D7" w:rsidP="005B0D5B">
      <w:pPr>
        <w:pStyle w:val="BodyText"/>
        <w:jc w:val="left"/>
        <w:rPr>
          <w:rStyle w:val="Strong"/>
          <w:rFonts w:asciiTheme="minorHAnsi" w:hAnsiTheme="minorHAnsi" w:cs="Arial"/>
          <w:sz w:val="24"/>
          <w:szCs w:val="24"/>
        </w:rPr>
      </w:pPr>
    </w:p>
    <w:p w14:paraId="384568D2" w14:textId="77777777" w:rsidR="005B0D5B" w:rsidRPr="00A108D1" w:rsidRDefault="005B0D5B" w:rsidP="005B0D5B">
      <w:pPr>
        <w:rPr>
          <w:rFonts w:asciiTheme="minorHAnsi" w:hAnsiTheme="minorHAnsi" w:cs="Arial"/>
          <w:b/>
          <w:bCs/>
        </w:rPr>
      </w:pPr>
    </w:p>
    <w:p w14:paraId="59D30BD1" w14:textId="77777777" w:rsidR="00657D70" w:rsidRPr="00A108D1" w:rsidRDefault="00657D70">
      <w:pPr>
        <w:rPr>
          <w:rFonts w:asciiTheme="minorHAnsi" w:hAnsiTheme="minorHAnsi" w:cs="Arial"/>
          <w:b/>
          <w:bCs/>
        </w:rPr>
      </w:pPr>
      <w:r w:rsidRPr="00A108D1">
        <w:rPr>
          <w:rFonts w:asciiTheme="minorHAnsi" w:hAnsiTheme="minorHAnsi" w:cs="Arial"/>
          <w:b/>
          <w:bCs/>
        </w:rPr>
        <w:br w:type="page"/>
      </w:r>
    </w:p>
    <w:p w14:paraId="10792E5D" w14:textId="77777777" w:rsidR="005B0D5B" w:rsidRPr="00A108D1" w:rsidRDefault="005B0D5B" w:rsidP="005B0D5B">
      <w:pPr>
        <w:jc w:val="center"/>
        <w:rPr>
          <w:rFonts w:asciiTheme="minorHAnsi" w:hAnsiTheme="minorHAnsi" w:cs="Arial"/>
          <w:b/>
          <w:bCs/>
        </w:rPr>
      </w:pPr>
      <w:r w:rsidRPr="00A108D1">
        <w:rPr>
          <w:rFonts w:asciiTheme="minorHAnsi" w:hAnsiTheme="minorHAnsi" w:cs="Arial"/>
          <w:b/>
          <w:bCs/>
        </w:rPr>
        <w:lastRenderedPageBreak/>
        <w:t>Description</w:t>
      </w:r>
      <w:r w:rsidR="00064C52">
        <w:rPr>
          <w:rFonts w:asciiTheme="minorHAnsi" w:hAnsiTheme="minorHAnsi" w:cs="Arial"/>
          <w:b/>
          <w:bCs/>
        </w:rPr>
        <w:t xml:space="preserve"> of the </w:t>
      </w:r>
      <w:r w:rsidR="005A345E">
        <w:rPr>
          <w:rFonts w:asciiTheme="minorHAnsi" w:hAnsiTheme="minorHAnsi" w:cs="Arial"/>
          <w:b/>
          <w:bCs/>
        </w:rPr>
        <w:t xml:space="preserve">Oakland </w:t>
      </w:r>
      <w:r w:rsidR="00064C52">
        <w:rPr>
          <w:rFonts w:asciiTheme="minorHAnsi" w:hAnsiTheme="minorHAnsi" w:cs="Arial"/>
          <w:b/>
          <w:bCs/>
        </w:rPr>
        <w:t xml:space="preserve">Cognitive Behavior Therapy </w:t>
      </w:r>
      <w:r w:rsidR="000E2E82">
        <w:rPr>
          <w:rFonts w:asciiTheme="minorHAnsi" w:hAnsiTheme="minorHAnsi" w:cs="Arial"/>
          <w:b/>
          <w:bCs/>
        </w:rPr>
        <w:t xml:space="preserve">Center </w:t>
      </w:r>
      <w:r w:rsidR="00064C52">
        <w:rPr>
          <w:rFonts w:asciiTheme="minorHAnsi" w:hAnsiTheme="minorHAnsi" w:cs="Arial"/>
          <w:b/>
          <w:bCs/>
        </w:rPr>
        <w:t>Data Repository</w:t>
      </w:r>
    </w:p>
    <w:p w14:paraId="13F46CAC" w14:textId="77777777" w:rsidR="0034479E" w:rsidRPr="00A108D1" w:rsidRDefault="0034479E" w:rsidP="005B0D5B">
      <w:pPr>
        <w:rPr>
          <w:rFonts w:asciiTheme="minorHAnsi" w:hAnsiTheme="minorHAnsi" w:cs="Arial"/>
          <w:i/>
          <w:iCs/>
        </w:rPr>
      </w:pPr>
    </w:p>
    <w:p w14:paraId="12411871" w14:textId="77777777" w:rsidR="00945C2A" w:rsidRPr="00A108D1" w:rsidRDefault="00945C2A" w:rsidP="00945C2A">
      <w:pPr>
        <w:rPr>
          <w:rFonts w:asciiTheme="minorHAnsi" w:hAnsiTheme="minorHAnsi" w:cs="Arial"/>
          <w:iCs/>
        </w:rPr>
      </w:pPr>
      <w:r w:rsidRPr="00A108D1">
        <w:rPr>
          <w:rFonts w:asciiTheme="minorHAnsi" w:hAnsiTheme="minorHAnsi" w:cs="Arial"/>
          <w:b/>
          <w:iCs/>
        </w:rPr>
        <w:t xml:space="preserve">REPOSITORY GUARDIAN:  </w:t>
      </w:r>
      <w:r w:rsidRPr="00A108D1">
        <w:rPr>
          <w:rFonts w:asciiTheme="minorHAnsi" w:hAnsiTheme="minorHAnsi" w:cs="Arial"/>
          <w:b/>
          <w:iCs/>
        </w:rPr>
        <w:tab/>
      </w:r>
      <w:r w:rsidRPr="00A108D1">
        <w:rPr>
          <w:rFonts w:asciiTheme="minorHAnsi" w:hAnsiTheme="minorHAnsi" w:cs="Arial"/>
          <w:iCs/>
        </w:rPr>
        <w:t>Jacqueline B. Persons, Ph.D., Director</w:t>
      </w:r>
    </w:p>
    <w:p w14:paraId="6653544E" w14:textId="77777777" w:rsidR="00945C2A" w:rsidRPr="00A108D1" w:rsidRDefault="00945C2A" w:rsidP="00945C2A">
      <w:pPr>
        <w:rPr>
          <w:rFonts w:asciiTheme="minorHAnsi" w:hAnsiTheme="minorHAnsi" w:cs="Arial"/>
          <w:iCs/>
        </w:rPr>
      </w:pPr>
      <w:r w:rsidRPr="00A108D1">
        <w:rPr>
          <w:rFonts w:asciiTheme="minorHAnsi" w:hAnsiTheme="minorHAnsi" w:cs="Arial"/>
          <w:iCs/>
        </w:rPr>
        <w:tab/>
      </w:r>
      <w:r w:rsidRPr="00A108D1">
        <w:rPr>
          <w:rFonts w:asciiTheme="minorHAnsi" w:hAnsiTheme="minorHAnsi" w:cs="Arial"/>
          <w:iCs/>
        </w:rPr>
        <w:tab/>
      </w:r>
      <w:r w:rsidRPr="00A108D1">
        <w:rPr>
          <w:rFonts w:asciiTheme="minorHAnsi" w:hAnsiTheme="minorHAnsi" w:cs="Arial"/>
          <w:iCs/>
        </w:rPr>
        <w:tab/>
      </w:r>
      <w:r w:rsidRPr="00A108D1">
        <w:rPr>
          <w:rFonts w:asciiTheme="minorHAnsi" w:hAnsiTheme="minorHAnsi" w:cs="Arial"/>
          <w:iCs/>
        </w:rPr>
        <w:tab/>
      </w:r>
      <w:r>
        <w:rPr>
          <w:rFonts w:asciiTheme="minorHAnsi" w:hAnsiTheme="minorHAnsi" w:cs="Arial"/>
          <w:iCs/>
        </w:rPr>
        <w:t>Oakland Cog</w:t>
      </w:r>
      <w:r w:rsidRPr="00A108D1">
        <w:rPr>
          <w:rFonts w:asciiTheme="minorHAnsi" w:hAnsiTheme="minorHAnsi" w:cs="Arial"/>
          <w:iCs/>
        </w:rPr>
        <w:t>nitive Behavior Therapy</w:t>
      </w:r>
      <w:r>
        <w:rPr>
          <w:rFonts w:asciiTheme="minorHAnsi" w:hAnsiTheme="minorHAnsi" w:cs="Arial"/>
          <w:iCs/>
        </w:rPr>
        <w:t xml:space="preserve"> Center</w:t>
      </w:r>
    </w:p>
    <w:p w14:paraId="25D62973" w14:textId="77777777" w:rsidR="00945C2A" w:rsidRPr="00A108D1" w:rsidRDefault="00945C2A" w:rsidP="00945C2A">
      <w:pPr>
        <w:rPr>
          <w:rFonts w:asciiTheme="minorHAnsi" w:hAnsiTheme="minorHAnsi" w:cs="Arial"/>
          <w:iCs/>
        </w:rPr>
      </w:pPr>
      <w:r w:rsidRPr="00A108D1">
        <w:rPr>
          <w:rFonts w:asciiTheme="minorHAnsi" w:hAnsiTheme="minorHAnsi" w:cs="Arial"/>
          <w:iCs/>
        </w:rPr>
        <w:tab/>
      </w:r>
      <w:r w:rsidRPr="00A108D1">
        <w:rPr>
          <w:rFonts w:asciiTheme="minorHAnsi" w:hAnsiTheme="minorHAnsi" w:cs="Arial"/>
          <w:iCs/>
        </w:rPr>
        <w:tab/>
      </w:r>
      <w:r w:rsidRPr="00A108D1">
        <w:rPr>
          <w:rFonts w:asciiTheme="minorHAnsi" w:hAnsiTheme="minorHAnsi" w:cs="Arial"/>
          <w:iCs/>
        </w:rPr>
        <w:tab/>
      </w:r>
      <w:r w:rsidRPr="00A108D1">
        <w:rPr>
          <w:rFonts w:asciiTheme="minorHAnsi" w:hAnsiTheme="minorHAnsi" w:cs="Arial"/>
          <w:iCs/>
        </w:rPr>
        <w:tab/>
        <w:t>5625 College Avenue, Suite 215, Oakland, CA 94618</w:t>
      </w:r>
    </w:p>
    <w:p w14:paraId="2400F6F2" w14:textId="77777777" w:rsidR="00945C2A" w:rsidRPr="00A108D1" w:rsidRDefault="00945C2A" w:rsidP="00945C2A">
      <w:pPr>
        <w:rPr>
          <w:rFonts w:asciiTheme="minorHAnsi" w:hAnsiTheme="minorHAnsi" w:cs="Arial"/>
          <w:iCs/>
        </w:rPr>
      </w:pPr>
      <w:r w:rsidRPr="00A108D1">
        <w:rPr>
          <w:rFonts w:asciiTheme="minorHAnsi" w:hAnsiTheme="minorHAnsi" w:cs="Arial"/>
          <w:iCs/>
        </w:rPr>
        <w:tab/>
      </w:r>
      <w:r w:rsidRPr="00A108D1">
        <w:rPr>
          <w:rFonts w:asciiTheme="minorHAnsi" w:hAnsiTheme="minorHAnsi" w:cs="Arial"/>
          <w:iCs/>
        </w:rPr>
        <w:tab/>
      </w:r>
      <w:r w:rsidRPr="00A108D1">
        <w:rPr>
          <w:rFonts w:asciiTheme="minorHAnsi" w:hAnsiTheme="minorHAnsi" w:cs="Arial"/>
          <w:iCs/>
        </w:rPr>
        <w:tab/>
      </w:r>
      <w:r w:rsidRPr="00A108D1">
        <w:rPr>
          <w:rFonts w:asciiTheme="minorHAnsi" w:hAnsiTheme="minorHAnsi" w:cs="Arial"/>
          <w:iCs/>
        </w:rPr>
        <w:tab/>
        <w:t>510-</w:t>
      </w:r>
      <w:r>
        <w:rPr>
          <w:rFonts w:asciiTheme="minorHAnsi" w:hAnsiTheme="minorHAnsi" w:cs="Arial"/>
          <w:iCs/>
        </w:rPr>
        <w:t>662</w:t>
      </w:r>
      <w:r w:rsidRPr="00A108D1">
        <w:rPr>
          <w:rFonts w:asciiTheme="minorHAnsi" w:hAnsiTheme="minorHAnsi" w:cs="Arial"/>
          <w:iCs/>
        </w:rPr>
        <w:t>-</w:t>
      </w:r>
      <w:r>
        <w:rPr>
          <w:rFonts w:asciiTheme="minorHAnsi" w:hAnsiTheme="minorHAnsi" w:cs="Arial"/>
          <w:iCs/>
        </w:rPr>
        <w:t>8</w:t>
      </w:r>
      <w:r w:rsidRPr="00A108D1">
        <w:rPr>
          <w:rFonts w:asciiTheme="minorHAnsi" w:hAnsiTheme="minorHAnsi" w:cs="Arial"/>
          <w:iCs/>
        </w:rPr>
        <w:t>40</w:t>
      </w:r>
      <w:r>
        <w:rPr>
          <w:rFonts w:asciiTheme="minorHAnsi" w:hAnsiTheme="minorHAnsi" w:cs="Arial"/>
          <w:iCs/>
        </w:rPr>
        <w:t>5</w:t>
      </w:r>
      <w:r w:rsidRPr="00A108D1">
        <w:rPr>
          <w:rFonts w:asciiTheme="minorHAnsi" w:hAnsiTheme="minorHAnsi" w:cs="Arial"/>
          <w:iCs/>
        </w:rPr>
        <w:t xml:space="preserve">; </w:t>
      </w:r>
      <w:hyperlink r:id="rId9" w:history="1">
        <w:r w:rsidRPr="00CD24DC">
          <w:rPr>
            <w:rStyle w:val="Hyperlink"/>
            <w:rFonts w:asciiTheme="minorHAnsi" w:hAnsiTheme="minorHAnsi" w:cs="Arial"/>
            <w:iCs/>
          </w:rPr>
          <w:t>persons@oaklandcbt.com</w:t>
        </w:r>
      </w:hyperlink>
    </w:p>
    <w:p w14:paraId="540E7768" w14:textId="77777777" w:rsidR="00945C2A" w:rsidRDefault="00945C2A" w:rsidP="00945C2A">
      <w:pPr>
        <w:rPr>
          <w:rFonts w:asciiTheme="minorHAnsi" w:hAnsiTheme="minorHAnsi" w:cstheme="minorHAnsi"/>
          <w:b/>
          <w:bCs/>
        </w:rPr>
      </w:pPr>
    </w:p>
    <w:p w14:paraId="016BABF6" w14:textId="5CCBCDD3" w:rsidR="00945C2A" w:rsidRPr="00945C2A" w:rsidRDefault="00945C2A" w:rsidP="00945C2A">
      <w:pPr>
        <w:rPr>
          <w:rFonts w:asciiTheme="minorHAnsi" w:hAnsiTheme="minorHAnsi" w:cstheme="minorHAnsi"/>
        </w:rPr>
      </w:pPr>
      <w:r>
        <w:rPr>
          <w:rFonts w:asciiTheme="minorHAnsi" w:hAnsiTheme="minorHAnsi" w:cstheme="minorHAnsi"/>
          <w:b/>
          <w:bCs/>
        </w:rPr>
        <w:t>WHAT IS A DATA REPOSITORY?</w:t>
      </w:r>
    </w:p>
    <w:p w14:paraId="1AB0A68E" w14:textId="77777777" w:rsidR="00945C2A" w:rsidRPr="00945C2A" w:rsidRDefault="00945C2A" w:rsidP="00945C2A">
      <w:pPr>
        <w:rPr>
          <w:rFonts w:asciiTheme="minorHAnsi" w:hAnsiTheme="minorHAnsi" w:cstheme="minorHAnsi"/>
          <w:b/>
          <w:bCs/>
        </w:rPr>
      </w:pPr>
    </w:p>
    <w:p w14:paraId="05F2532F" w14:textId="77777777" w:rsidR="00945C2A" w:rsidRPr="00945C2A" w:rsidRDefault="00945C2A" w:rsidP="00945C2A">
      <w:pPr>
        <w:pStyle w:val="NormalWeb"/>
        <w:spacing w:before="0" w:beforeAutospacing="0" w:after="0" w:afterAutospacing="0"/>
        <w:rPr>
          <w:rFonts w:asciiTheme="minorHAnsi" w:hAnsiTheme="minorHAnsi" w:cstheme="minorHAnsi"/>
        </w:rPr>
      </w:pPr>
      <w:r w:rsidRPr="00945C2A">
        <w:rPr>
          <w:rFonts w:asciiTheme="minorHAnsi" w:hAnsiTheme="minorHAnsi" w:cstheme="minorHAnsi"/>
          <w:color w:val="000000"/>
        </w:rPr>
        <w:t>A data repository is a de-identified database of data culled from patient clinical records that is stored in an excel document (or similar). The database does not include any information that would uniquely identify any patient, and the data are pulled from the clinical record only when the patient provides written informed consent.</w:t>
      </w:r>
    </w:p>
    <w:p w14:paraId="3C6DD687" w14:textId="77777777" w:rsidR="00945C2A" w:rsidRPr="00945C2A" w:rsidRDefault="00945C2A" w:rsidP="00945C2A">
      <w:pPr>
        <w:rPr>
          <w:rFonts w:asciiTheme="minorHAnsi" w:hAnsiTheme="minorHAnsi" w:cstheme="minorHAnsi"/>
          <w:b/>
          <w:bCs/>
        </w:rPr>
      </w:pPr>
    </w:p>
    <w:p w14:paraId="361F7CCD" w14:textId="77777777" w:rsidR="005B0D5B" w:rsidRPr="00A108D1" w:rsidRDefault="005B0D5B" w:rsidP="005B0D5B">
      <w:pPr>
        <w:rPr>
          <w:rFonts w:asciiTheme="minorHAnsi" w:hAnsiTheme="minorHAnsi" w:cs="Arial"/>
        </w:rPr>
      </w:pPr>
      <w:r w:rsidRPr="00A108D1">
        <w:rPr>
          <w:rFonts w:asciiTheme="minorHAnsi" w:hAnsiTheme="minorHAnsi" w:cs="Arial"/>
          <w:b/>
          <w:bCs/>
        </w:rPr>
        <w:t>PURPOSE</w:t>
      </w:r>
    </w:p>
    <w:p w14:paraId="710397CB" w14:textId="77777777" w:rsidR="005B0D5B" w:rsidRPr="00A108D1" w:rsidRDefault="005B0D5B" w:rsidP="005B0D5B">
      <w:pPr>
        <w:rPr>
          <w:rFonts w:asciiTheme="minorHAnsi" w:hAnsiTheme="minorHAnsi" w:cs="Arial"/>
        </w:rPr>
      </w:pPr>
    </w:p>
    <w:p w14:paraId="31E32B73" w14:textId="2525F320" w:rsidR="005B0D5B" w:rsidRPr="00A108D1" w:rsidRDefault="005B0D5B" w:rsidP="005B0D5B">
      <w:pPr>
        <w:rPr>
          <w:rFonts w:asciiTheme="minorHAnsi" w:hAnsiTheme="minorHAnsi" w:cs="Arial"/>
        </w:rPr>
      </w:pPr>
      <w:r w:rsidRPr="00A108D1">
        <w:rPr>
          <w:rFonts w:asciiTheme="minorHAnsi" w:hAnsiTheme="minorHAnsi" w:cs="Arial"/>
        </w:rPr>
        <w:t>The purpose of this data repository is to support research that helps us improve our understanding and treatment of psychological difficulties. The data repository collect</w:t>
      </w:r>
      <w:r w:rsidR="00945C2A">
        <w:rPr>
          <w:rFonts w:asciiTheme="minorHAnsi" w:hAnsiTheme="minorHAnsi" w:cs="Arial"/>
        </w:rPr>
        <w:t>s</w:t>
      </w:r>
      <w:r w:rsidRPr="00A108D1">
        <w:rPr>
          <w:rFonts w:asciiTheme="minorHAnsi" w:hAnsiTheme="minorHAnsi" w:cs="Arial"/>
        </w:rPr>
        <w:t xml:space="preserve"> and store information generated during your treatment at </w:t>
      </w:r>
      <w:r w:rsidR="000E2E82">
        <w:rPr>
          <w:rFonts w:asciiTheme="minorHAnsi" w:hAnsiTheme="minorHAnsi" w:cs="Arial"/>
        </w:rPr>
        <w:t xml:space="preserve">the </w:t>
      </w:r>
      <w:r w:rsidR="005A345E">
        <w:rPr>
          <w:rFonts w:asciiTheme="minorHAnsi" w:hAnsiTheme="minorHAnsi" w:cs="Arial"/>
        </w:rPr>
        <w:t xml:space="preserve">Oakland </w:t>
      </w:r>
      <w:r w:rsidRPr="00A108D1">
        <w:rPr>
          <w:rFonts w:asciiTheme="minorHAnsi" w:hAnsiTheme="minorHAnsi" w:cs="Arial"/>
        </w:rPr>
        <w:t xml:space="preserve">Cognitive Behavior Therapy </w:t>
      </w:r>
      <w:r w:rsidR="000E2E82">
        <w:rPr>
          <w:rFonts w:asciiTheme="minorHAnsi" w:hAnsiTheme="minorHAnsi" w:cs="Arial"/>
        </w:rPr>
        <w:t xml:space="preserve">Center </w:t>
      </w:r>
      <w:r w:rsidRPr="00A108D1">
        <w:rPr>
          <w:rFonts w:asciiTheme="minorHAnsi" w:hAnsiTheme="minorHAnsi" w:cs="Arial"/>
        </w:rPr>
        <w:t xml:space="preserve">in order to support research studies. Typical research topics include: </w:t>
      </w:r>
      <w:r w:rsidR="001606DF">
        <w:rPr>
          <w:rFonts w:asciiTheme="minorHAnsi" w:hAnsiTheme="minorHAnsi" w:cs="Arial"/>
        </w:rPr>
        <w:t xml:space="preserve">the relationships among various symptoms of anxiety and depression, </w:t>
      </w:r>
      <w:r w:rsidRPr="00A108D1">
        <w:rPr>
          <w:rFonts w:asciiTheme="minorHAnsi" w:hAnsiTheme="minorHAnsi" w:cs="Arial"/>
        </w:rPr>
        <w:t xml:space="preserve">how learning skills in therapy relates to symptom change, patterns of change in symptoms during therapy, </w:t>
      </w:r>
      <w:r w:rsidR="00945C2A">
        <w:rPr>
          <w:rFonts w:asciiTheme="minorHAnsi" w:hAnsiTheme="minorHAnsi" w:cs="Arial"/>
        </w:rPr>
        <w:t xml:space="preserve">the relationship between session frequency and treatment outcome, </w:t>
      </w:r>
      <w:r w:rsidRPr="00A108D1">
        <w:rPr>
          <w:rFonts w:asciiTheme="minorHAnsi" w:hAnsiTheme="minorHAnsi" w:cs="Arial"/>
        </w:rPr>
        <w:t xml:space="preserve">and the quality of our assessment tools. As the field develops, we may develop additional hypotheses that we want to study with the data in the data repository.  </w:t>
      </w:r>
    </w:p>
    <w:p w14:paraId="7306B969" w14:textId="77777777" w:rsidR="005B0D5B" w:rsidRPr="00A108D1" w:rsidRDefault="005B0D5B" w:rsidP="005B0D5B">
      <w:pPr>
        <w:rPr>
          <w:rFonts w:asciiTheme="minorHAnsi" w:hAnsiTheme="minorHAnsi" w:cs="Arial"/>
          <w:b/>
          <w:bCs/>
          <w:u w:val="single"/>
        </w:rPr>
      </w:pPr>
    </w:p>
    <w:p w14:paraId="6403DACB" w14:textId="77777777" w:rsidR="005B0D5B" w:rsidRPr="00A108D1" w:rsidRDefault="005B0D5B" w:rsidP="005B0D5B">
      <w:pPr>
        <w:rPr>
          <w:rFonts w:asciiTheme="minorHAnsi" w:hAnsiTheme="minorHAnsi" w:cs="Arial"/>
          <w:b/>
          <w:bCs/>
        </w:rPr>
      </w:pPr>
      <w:r w:rsidRPr="00A108D1">
        <w:rPr>
          <w:rFonts w:asciiTheme="minorHAnsi" w:hAnsiTheme="minorHAnsi" w:cs="Arial"/>
          <w:b/>
          <w:bCs/>
        </w:rPr>
        <w:t>WHAT DATA WILL BE COLLECTED?</w:t>
      </w:r>
    </w:p>
    <w:p w14:paraId="02ED7C16" w14:textId="77777777" w:rsidR="005B0D5B" w:rsidRPr="00A108D1" w:rsidRDefault="005B0D5B" w:rsidP="005B0D5B">
      <w:pPr>
        <w:rPr>
          <w:rFonts w:asciiTheme="minorHAnsi" w:hAnsiTheme="minorHAnsi" w:cs="Arial"/>
          <w:bCs/>
          <w:i/>
        </w:rPr>
      </w:pPr>
    </w:p>
    <w:p w14:paraId="6BBDFF67" w14:textId="3139E0A5" w:rsidR="005B0D5B" w:rsidRPr="00A108D1" w:rsidRDefault="00945C2A" w:rsidP="005B0D5B">
      <w:pPr>
        <w:rPr>
          <w:rFonts w:asciiTheme="minorHAnsi" w:hAnsiTheme="minorHAnsi" w:cs="Arial"/>
        </w:rPr>
      </w:pPr>
      <w:r>
        <w:rPr>
          <w:rFonts w:asciiTheme="minorHAnsi" w:hAnsiTheme="minorHAnsi" w:cs="Arial"/>
        </w:rPr>
        <w:t>Your therapist</w:t>
      </w:r>
      <w:r w:rsidR="00602532">
        <w:rPr>
          <w:rFonts w:asciiTheme="minorHAnsi" w:hAnsiTheme="minorHAnsi" w:cs="Arial"/>
        </w:rPr>
        <w:t xml:space="preserve"> </w:t>
      </w:r>
      <w:r w:rsidR="005B0D5B" w:rsidRPr="00A108D1">
        <w:rPr>
          <w:rFonts w:asciiTheme="minorHAnsi" w:hAnsiTheme="minorHAnsi" w:cs="Arial"/>
        </w:rPr>
        <w:t xml:space="preserve">will collect information from your clinical record that does not identify you, including your age, gender, and other demographics, your diagnosis, your personal and treatment history, your symptoms, number of sessions of therapy, and information from questionnaires you completed. </w:t>
      </w:r>
    </w:p>
    <w:p w14:paraId="72FC0116" w14:textId="77777777" w:rsidR="005B0D5B" w:rsidRPr="00A108D1" w:rsidRDefault="005B0D5B" w:rsidP="005B0D5B">
      <w:pPr>
        <w:rPr>
          <w:rFonts w:asciiTheme="minorHAnsi" w:hAnsiTheme="minorHAnsi" w:cs="Arial"/>
          <w:b/>
          <w:bCs/>
          <w:u w:val="single"/>
        </w:rPr>
      </w:pPr>
    </w:p>
    <w:p w14:paraId="48C2A4B3" w14:textId="77777777" w:rsidR="005B0D5B" w:rsidRPr="00A108D1" w:rsidRDefault="005B0D5B" w:rsidP="005B0D5B">
      <w:pPr>
        <w:rPr>
          <w:rFonts w:asciiTheme="minorHAnsi" w:hAnsiTheme="minorHAnsi" w:cs="Arial"/>
        </w:rPr>
      </w:pPr>
      <w:r w:rsidRPr="00A108D1">
        <w:rPr>
          <w:rFonts w:asciiTheme="minorHAnsi" w:hAnsiTheme="minorHAnsi" w:cs="Arial"/>
          <w:b/>
          <w:bCs/>
        </w:rPr>
        <w:t>HOW WILL DATA BE COLLECTED?</w:t>
      </w:r>
    </w:p>
    <w:p w14:paraId="6E353CAB" w14:textId="77777777" w:rsidR="005B0D5B" w:rsidRPr="00A108D1" w:rsidRDefault="005B0D5B" w:rsidP="005B0D5B">
      <w:pPr>
        <w:tabs>
          <w:tab w:val="left" w:pos="720"/>
        </w:tabs>
        <w:ind w:left="720" w:hanging="720"/>
        <w:rPr>
          <w:rFonts w:asciiTheme="minorHAnsi" w:hAnsiTheme="minorHAnsi" w:cs="Arial"/>
          <w:i/>
          <w:iCs/>
        </w:rPr>
      </w:pPr>
    </w:p>
    <w:p w14:paraId="0B655D91" w14:textId="0A23EBF9" w:rsidR="005B0D5B" w:rsidRPr="0051168E" w:rsidRDefault="005B0D5B" w:rsidP="005B0D5B">
      <w:pPr>
        <w:rPr>
          <w:rFonts w:asciiTheme="minorHAnsi" w:hAnsiTheme="minorHAnsi" w:cstheme="minorHAnsi"/>
          <w:bCs/>
          <w:iCs/>
        </w:rPr>
      </w:pPr>
      <w:r w:rsidRPr="0051168E">
        <w:rPr>
          <w:rFonts w:asciiTheme="minorHAnsi" w:hAnsiTheme="minorHAnsi" w:cstheme="minorHAnsi"/>
          <w:bCs/>
          <w:iCs/>
        </w:rPr>
        <w:t xml:space="preserve">To transfer data from your clinical record to the repository, </w:t>
      </w:r>
      <w:r w:rsidR="00945C2A">
        <w:rPr>
          <w:rFonts w:asciiTheme="minorHAnsi" w:hAnsiTheme="minorHAnsi" w:cstheme="minorHAnsi"/>
          <w:bCs/>
          <w:iCs/>
        </w:rPr>
        <w:t xml:space="preserve">your therapist </w:t>
      </w:r>
      <w:r w:rsidRPr="0051168E">
        <w:rPr>
          <w:rFonts w:asciiTheme="minorHAnsi" w:hAnsiTheme="minorHAnsi" w:cstheme="minorHAnsi"/>
          <w:bCs/>
          <w:iCs/>
        </w:rPr>
        <w:t>will remove identifying information from the data and transfer the anonymous data into a research database.</w:t>
      </w:r>
    </w:p>
    <w:p w14:paraId="4AC33773" w14:textId="77777777" w:rsidR="005B0D5B" w:rsidRPr="0051168E" w:rsidRDefault="005B0D5B" w:rsidP="005B0D5B">
      <w:pPr>
        <w:pStyle w:val="BodyTextIndent"/>
        <w:tabs>
          <w:tab w:val="left" w:pos="540"/>
        </w:tabs>
        <w:spacing w:after="0"/>
        <w:rPr>
          <w:rFonts w:asciiTheme="minorHAnsi" w:hAnsiTheme="minorHAnsi" w:cstheme="minorHAnsi"/>
          <w:bCs/>
          <w:i/>
          <w:iCs/>
          <w:u w:val="single"/>
        </w:rPr>
      </w:pPr>
    </w:p>
    <w:p w14:paraId="3E332453" w14:textId="77777777" w:rsidR="005B0D5B" w:rsidRPr="0051168E" w:rsidRDefault="005B0D5B" w:rsidP="005B0D5B">
      <w:pPr>
        <w:rPr>
          <w:rFonts w:asciiTheme="minorHAnsi" w:hAnsiTheme="minorHAnsi" w:cstheme="minorHAnsi"/>
          <w:caps/>
        </w:rPr>
      </w:pPr>
      <w:r w:rsidRPr="0051168E">
        <w:rPr>
          <w:rFonts w:asciiTheme="minorHAnsi" w:hAnsiTheme="minorHAnsi" w:cstheme="minorHAnsi"/>
          <w:b/>
          <w:bCs/>
          <w:i/>
          <w:iCs/>
        </w:rPr>
        <w:t xml:space="preserve"> </w:t>
      </w:r>
      <w:r w:rsidRPr="0051168E">
        <w:rPr>
          <w:rFonts w:asciiTheme="minorHAnsi" w:hAnsiTheme="minorHAnsi" w:cstheme="minorHAnsi"/>
          <w:b/>
          <w:caps/>
        </w:rPr>
        <w:t>What will happen to the Data?</w:t>
      </w:r>
    </w:p>
    <w:p w14:paraId="4B054D0F" w14:textId="77777777" w:rsidR="005B0D5B" w:rsidRPr="0051168E" w:rsidRDefault="005B0D5B" w:rsidP="005B0D5B">
      <w:pPr>
        <w:rPr>
          <w:rFonts w:asciiTheme="minorHAnsi" w:hAnsiTheme="minorHAnsi" w:cstheme="minorHAnsi"/>
          <w:i/>
        </w:rPr>
      </w:pPr>
    </w:p>
    <w:p w14:paraId="256A082D" w14:textId="1F20676E" w:rsidR="0051168E" w:rsidRPr="0051168E" w:rsidRDefault="0051168E" w:rsidP="0051168E">
      <w:pPr>
        <w:tabs>
          <w:tab w:val="left" w:pos="720"/>
        </w:tabs>
        <w:rPr>
          <w:rFonts w:asciiTheme="minorHAnsi" w:hAnsiTheme="minorHAnsi" w:cstheme="minorHAnsi"/>
        </w:rPr>
      </w:pPr>
      <w:r w:rsidRPr="0051168E">
        <w:rPr>
          <w:rFonts w:asciiTheme="minorHAnsi" w:hAnsiTheme="minorHAnsi" w:cstheme="minorHAnsi"/>
        </w:rPr>
        <w:t xml:space="preserve">The de-identified database will be stored on a password-protected computer in </w:t>
      </w:r>
      <w:r w:rsidR="00945C2A">
        <w:rPr>
          <w:rFonts w:asciiTheme="minorHAnsi" w:hAnsiTheme="minorHAnsi" w:cstheme="minorHAnsi"/>
        </w:rPr>
        <w:t>the office of the Repository Guardian (Jacqueline B. Persons)</w:t>
      </w:r>
      <w:r w:rsidRPr="0051168E">
        <w:rPr>
          <w:rFonts w:asciiTheme="minorHAnsi" w:hAnsiTheme="minorHAnsi" w:cstheme="minorHAnsi"/>
        </w:rPr>
        <w:t>.  Backups of the database will be stored on password-protected thumb drives or computers to protect against loss of the data. The data will be stored indefinitely.</w:t>
      </w:r>
    </w:p>
    <w:p w14:paraId="6FC86403" w14:textId="77777777" w:rsidR="0051168E" w:rsidRPr="0051168E" w:rsidRDefault="0051168E" w:rsidP="005B0D5B">
      <w:pPr>
        <w:tabs>
          <w:tab w:val="left" w:pos="720"/>
        </w:tabs>
        <w:rPr>
          <w:rFonts w:asciiTheme="minorHAnsi" w:hAnsiTheme="minorHAnsi" w:cstheme="minorHAnsi"/>
        </w:rPr>
      </w:pPr>
    </w:p>
    <w:p w14:paraId="75B1B3BC" w14:textId="4026A21C" w:rsidR="005B0D5B" w:rsidRPr="00A108D1" w:rsidRDefault="005B0D5B" w:rsidP="005B0D5B">
      <w:pPr>
        <w:tabs>
          <w:tab w:val="left" w:pos="720"/>
        </w:tabs>
        <w:rPr>
          <w:rFonts w:asciiTheme="minorHAnsi" w:hAnsiTheme="minorHAnsi" w:cs="Arial"/>
        </w:rPr>
      </w:pPr>
      <w:r w:rsidRPr="0051168E">
        <w:rPr>
          <w:rFonts w:asciiTheme="minorHAnsi" w:hAnsiTheme="minorHAnsi" w:cstheme="minorHAnsi"/>
        </w:rPr>
        <w:lastRenderedPageBreak/>
        <w:t xml:space="preserve">The de-identified data will be accessible only to </w:t>
      </w:r>
      <w:r w:rsidR="00945C2A">
        <w:rPr>
          <w:rFonts w:asciiTheme="minorHAnsi" w:hAnsiTheme="minorHAnsi" w:cstheme="minorHAnsi"/>
        </w:rPr>
        <w:t xml:space="preserve">your therapist, other researchers at the Oakland CBT Center, </w:t>
      </w:r>
      <w:r w:rsidRPr="0051168E">
        <w:rPr>
          <w:rFonts w:asciiTheme="minorHAnsi" w:hAnsiTheme="minorHAnsi" w:cstheme="minorHAnsi"/>
        </w:rPr>
        <w:t xml:space="preserve">and other researchers who follow the policies and procedures </w:t>
      </w:r>
      <w:r w:rsidR="005A345E" w:rsidRPr="0051168E">
        <w:rPr>
          <w:rFonts w:asciiTheme="minorHAnsi" w:hAnsiTheme="minorHAnsi" w:cstheme="minorHAnsi"/>
        </w:rPr>
        <w:t>she establishes and that</w:t>
      </w:r>
      <w:r w:rsidR="005A345E">
        <w:rPr>
          <w:rFonts w:asciiTheme="minorHAnsi" w:hAnsiTheme="minorHAnsi" w:cs="Arial"/>
        </w:rPr>
        <w:t xml:space="preserve"> are reviewed and approved by the </w:t>
      </w:r>
      <w:r w:rsidRPr="00A108D1">
        <w:rPr>
          <w:rFonts w:asciiTheme="minorHAnsi" w:hAnsiTheme="minorHAnsi" w:cs="Arial"/>
        </w:rPr>
        <w:t xml:space="preserve">Institutional Review Board of the Behavioral Health Research Collective. </w:t>
      </w:r>
    </w:p>
    <w:p w14:paraId="3D491BD3" w14:textId="77777777" w:rsidR="005B0D5B" w:rsidRPr="00A108D1" w:rsidRDefault="005B0D5B" w:rsidP="005B0D5B">
      <w:pPr>
        <w:tabs>
          <w:tab w:val="left" w:pos="720"/>
        </w:tabs>
        <w:rPr>
          <w:rFonts w:asciiTheme="minorHAnsi" w:hAnsiTheme="minorHAnsi" w:cs="Arial"/>
        </w:rPr>
      </w:pPr>
    </w:p>
    <w:p w14:paraId="38BD301D" w14:textId="77777777" w:rsidR="005B0D5B" w:rsidRPr="00A108D1" w:rsidRDefault="005B0D5B" w:rsidP="005B0D5B">
      <w:pPr>
        <w:rPr>
          <w:rFonts w:asciiTheme="minorHAnsi" w:hAnsiTheme="minorHAnsi" w:cs="Arial"/>
        </w:rPr>
      </w:pPr>
      <w:r w:rsidRPr="00A108D1">
        <w:rPr>
          <w:rFonts w:asciiTheme="minorHAnsi" w:hAnsiTheme="minorHAnsi" w:cs="Arial"/>
          <w:b/>
          <w:bCs/>
        </w:rPr>
        <w:t>PRIVACY &amp; CONFIDENTIALITY PROTECTIONS</w:t>
      </w:r>
    </w:p>
    <w:p w14:paraId="4CEBA6CB" w14:textId="77777777" w:rsidR="005B0D5B" w:rsidRPr="00A108D1" w:rsidRDefault="005B0D5B" w:rsidP="005B0D5B">
      <w:pPr>
        <w:rPr>
          <w:rFonts w:asciiTheme="minorHAnsi" w:hAnsiTheme="minorHAnsi" w:cs="Arial"/>
        </w:rPr>
      </w:pPr>
    </w:p>
    <w:p w14:paraId="076AA6EC" w14:textId="77777777" w:rsidR="005B0D5B" w:rsidRPr="00A108D1" w:rsidRDefault="005B0D5B" w:rsidP="005B0D5B">
      <w:pPr>
        <w:rPr>
          <w:rFonts w:asciiTheme="minorHAnsi" w:hAnsiTheme="minorHAnsi" w:cs="Arial"/>
          <w:color w:val="000000"/>
        </w:rPr>
      </w:pPr>
      <w:r w:rsidRPr="00A108D1">
        <w:rPr>
          <w:rFonts w:asciiTheme="minorHAnsi" w:hAnsiTheme="minorHAnsi" w:cs="Arial"/>
          <w:color w:val="000000"/>
        </w:rPr>
        <w:t xml:space="preserve">To protect your privacy, the data in the repository do not include any information that will identify you. </w:t>
      </w:r>
    </w:p>
    <w:p w14:paraId="219251CD" w14:textId="77777777" w:rsidR="005B0D5B" w:rsidRPr="00A108D1" w:rsidRDefault="005B0D5B" w:rsidP="005B0D5B">
      <w:pPr>
        <w:ind w:left="360"/>
        <w:rPr>
          <w:rFonts w:asciiTheme="minorHAnsi" w:hAnsiTheme="minorHAnsi" w:cs="Arial"/>
          <w:b/>
          <w:bCs/>
          <w:i/>
          <w:iCs/>
        </w:rPr>
      </w:pPr>
    </w:p>
    <w:p w14:paraId="0558E371" w14:textId="77777777" w:rsidR="005B0D5B" w:rsidRPr="00A108D1" w:rsidRDefault="005B0D5B" w:rsidP="005B0D5B">
      <w:pPr>
        <w:rPr>
          <w:rFonts w:asciiTheme="minorHAnsi" w:hAnsiTheme="minorHAnsi" w:cs="Arial"/>
          <w:b/>
        </w:rPr>
      </w:pPr>
      <w:r w:rsidRPr="00A108D1">
        <w:rPr>
          <w:rFonts w:asciiTheme="minorHAnsi" w:hAnsiTheme="minorHAnsi" w:cs="Arial"/>
          <w:b/>
          <w:bCs/>
        </w:rPr>
        <w:t>RISKS AND DISCOMFORTS</w:t>
      </w:r>
      <w:r w:rsidRPr="00A108D1">
        <w:rPr>
          <w:rFonts w:asciiTheme="minorHAnsi" w:hAnsiTheme="minorHAnsi" w:cs="Arial"/>
          <w:b/>
        </w:rPr>
        <w:t xml:space="preserve"> </w:t>
      </w:r>
    </w:p>
    <w:p w14:paraId="3E1A21D8" w14:textId="77777777" w:rsidR="005B0D5B" w:rsidRPr="00A108D1" w:rsidRDefault="005B0D5B" w:rsidP="005B0D5B">
      <w:pPr>
        <w:rPr>
          <w:rFonts w:asciiTheme="minorHAnsi" w:hAnsiTheme="minorHAnsi" w:cs="Arial"/>
        </w:rPr>
      </w:pPr>
    </w:p>
    <w:p w14:paraId="0B91335D" w14:textId="43F9AE6F" w:rsidR="005B0D5B" w:rsidRPr="00A108D1" w:rsidRDefault="005B0D5B" w:rsidP="005B0D5B">
      <w:pPr>
        <w:adjustRightInd w:val="0"/>
        <w:rPr>
          <w:rFonts w:asciiTheme="minorHAnsi" w:hAnsiTheme="minorHAnsi" w:cs="Arial"/>
        </w:rPr>
      </w:pPr>
      <w:r w:rsidRPr="00A108D1">
        <w:rPr>
          <w:rFonts w:asciiTheme="minorHAnsi" w:hAnsiTheme="minorHAnsi" w:cs="Arial"/>
        </w:rPr>
        <w:t>Although</w:t>
      </w:r>
      <w:r w:rsidR="00945C2A">
        <w:rPr>
          <w:rFonts w:asciiTheme="minorHAnsi" w:hAnsiTheme="minorHAnsi" w:cs="Arial"/>
        </w:rPr>
        <w:t xml:space="preserve"> your therapist and</w:t>
      </w:r>
      <w:r w:rsidRPr="00A108D1">
        <w:rPr>
          <w:rFonts w:asciiTheme="minorHAnsi" w:hAnsiTheme="minorHAnsi" w:cs="Arial"/>
        </w:rPr>
        <w:t xml:space="preserve"> </w:t>
      </w:r>
      <w:r w:rsidR="00945C2A">
        <w:rPr>
          <w:rFonts w:asciiTheme="minorHAnsi" w:hAnsiTheme="minorHAnsi" w:cs="Arial"/>
        </w:rPr>
        <w:t xml:space="preserve">the Repository Guardian </w:t>
      </w:r>
      <w:r w:rsidRPr="00A108D1">
        <w:rPr>
          <w:rFonts w:asciiTheme="minorHAnsi" w:hAnsiTheme="minorHAnsi" w:cs="Arial"/>
        </w:rPr>
        <w:t>will make every effort to protect your identity, there is an extremely small risk of loss of confidentiality. In the highly unlikely event that the data in the repository should become linked to your identity and distributed to an outsider, sensitive information about you and your therapy could become available to an insurer, employer, relative, or someone else.</w:t>
      </w:r>
    </w:p>
    <w:p w14:paraId="5C6C2CBB" w14:textId="77777777" w:rsidR="005B0D5B" w:rsidRPr="00A108D1" w:rsidRDefault="005B0D5B" w:rsidP="005B0D5B">
      <w:pPr>
        <w:tabs>
          <w:tab w:val="left" w:pos="450"/>
        </w:tabs>
        <w:adjustRightInd w:val="0"/>
        <w:rPr>
          <w:rFonts w:asciiTheme="minorHAnsi" w:hAnsiTheme="minorHAnsi" w:cs="Arial"/>
        </w:rPr>
      </w:pPr>
    </w:p>
    <w:p w14:paraId="3CFCF9BF" w14:textId="77777777" w:rsidR="005B0D5B" w:rsidRPr="00A108D1" w:rsidRDefault="005B0D5B" w:rsidP="005B0D5B">
      <w:pPr>
        <w:rPr>
          <w:rFonts w:asciiTheme="minorHAnsi" w:hAnsiTheme="minorHAnsi" w:cs="Arial"/>
        </w:rPr>
      </w:pPr>
      <w:r w:rsidRPr="00A108D1">
        <w:rPr>
          <w:rFonts w:asciiTheme="minorHAnsi" w:hAnsiTheme="minorHAnsi" w:cs="Arial"/>
          <w:b/>
          <w:bCs/>
        </w:rPr>
        <w:t>BENEFITS</w:t>
      </w:r>
      <w:r w:rsidRPr="00A108D1">
        <w:rPr>
          <w:rFonts w:asciiTheme="minorHAnsi" w:hAnsiTheme="minorHAnsi" w:cs="Arial"/>
        </w:rPr>
        <w:tab/>
      </w:r>
    </w:p>
    <w:p w14:paraId="5005D8DF" w14:textId="77777777" w:rsidR="005B0D5B" w:rsidRPr="00A108D1" w:rsidRDefault="005B0D5B" w:rsidP="005B0D5B">
      <w:pPr>
        <w:rPr>
          <w:rFonts w:asciiTheme="minorHAnsi" w:hAnsiTheme="minorHAnsi" w:cs="Arial"/>
        </w:rPr>
      </w:pPr>
    </w:p>
    <w:p w14:paraId="0B5DBD9B" w14:textId="77777777" w:rsidR="005B0D5B" w:rsidRPr="00A108D1" w:rsidRDefault="005B0D5B" w:rsidP="005B0D5B">
      <w:pPr>
        <w:rPr>
          <w:rFonts w:asciiTheme="minorHAnsi" w:hAnsiTheme="minorHAnsi" w:cs="Arial"/>
        </w:rPr>
      </w:pPr>
      <w:r w:rsidRPr="00A108D1">
        <w:rPr>
          <w:rFonts w:asciiTheme="minorHAnsi" w:hAnsiTheme="minorHAnsi" w:cs="Arial"/>
        </w:rPr>
        <w:t xml:space="preserve">You will not receive any direct benefit from participating in this research repository. Your participation will support research that contributes to advances in scientific knowledge. </w:t>
      </w:r>
      <w:r w:rsidR="00332DC8" w:rsidRPr="00A108D1">
        <w:rPr>
          <w:rFonts w:asciiTheme="minorHAnsi" w:hAnsiTheme="minorHAnsi" w:cs="Arial"/>
        </w:rPr>
        <w:t xml:space="preserve">You </w:t>
      </w:r>
      <w:r w:rsidRPr="00A108D1">
        <w:rPr>
          <w:rFonts w:asciiTheme="minorHAnsi" w:hAnsiTheme="minorHAnsi" w:cs="Arial"/>
        </w:rPr>
        <w:t xml:space="preserve">can access research reports based on the data from the repository at </w:t>
      </w:r>
      <w:r w:rsidR="000E2E82">
        <w:rPr>
          <w:rFonts w:asciiTheme="minorHAnsi" w:hAnsiTheme="minorHAnsi" w:cs="Arial"/>
        </w:rPr>
        <w:t>www.oaklandcbt.com/</w:t>
      </w:r>
      <w:r w:rsidR="005A345E">
        <w:rPr>
          <w:rFonts w:asciiTheme="minorHAnsi" w:hAnsiTheme="minorHAnsi" w:cs="Arial"/>
        </w:rPr>
        <w:t xml:space="preserve">Research. </w:t>
      </w:r>
    </w:p>
    <w:p w14:paraId="263F8793" w14:textId="77777777" w:rsidR="005B0D5B" w:rsidRPr="00A108D1" w:rsidRDefault="005B0D5B" w:rsidP="005B0D5B">
      <w:pPr>
        <w:rPr>
          <w:rFonts w:asciiTheme="minorHAnsi" w:hAnsiTheme="minorHAnsi" w:cs="Arial"/>
        </w:rPr>
      </w:pPr>
    </w:p>
    <w:p w14:paraId="6E40E8F1" w14:textId="77777777" w:rsidR="005B0D5B" w:rsidRPr="00A108D1" w:rsidRDefault="005B0D5B" w:rsidP="005B0D5B">
      <w:pPr>
        <w:rPr>
          <w:rFonts w:asciiTheme="minorHAnsi" w:hAnsiTheme="minorHAnsi" w:cs="Arial"/>
        </w:rPr>
      </w:pPr>
      <w:r w:rsidRPr="00A108D1">
        <w:rPr>
          <w:rFonts w:asciiTheme="minorHAnsi" w:hAnsiTheme="minorHAnsi" w:cs="Arial"/>
          <w:b/>
          <w:bCs/>
        </w:rPr>
        <w:t>COSTS</w:t>
      </w:r>
    </w:p>
    <w:p w14:paraId="4B355DE3" w14:textId="77777777" w:rsidR="005B0D5B" w:rsidRPr="00A108D1" w:rsidRDefault="005B0D5B" w:rsidP="005B0D5B">
      <w:pPr>
        <w:rPr>
          <w:rFonts w:asciiTheme="minorHAnsi" w:hAnsiTheme="minorHAnsi" w:cs="Arial"/>
        </w:rPr>
      </w:pPr>
    </w:p>
    <w:p w14:paraId="595F9C83" w14:textId="77777777" w:rsidR="005B0D5B" w:rsidRPr="00A108D1" w:rsidRDefault="005B0D5B" w:rsidP="005B0D5B">
      <w:pPr>
        <w:rPr>
          <w:rFonts w:asciiTheme="minorHAnsi" w:hAnsiTheme="minorHAnsi" w:cs="Arial"/>
        </w:rPr>
      </w:pPr>
      <w:r w:rsidRPr="00A108D1">
        <w:rPr>
          <w:rFonts w:asciiTheme="minorHAnsi" w:hAnsiTheme="minorHAnsi" w:cs="Arial"/>
        </w:rPr>
        <w:t>You will not be paid for providing data for the data repository. There will be no cost to you for contributing to the data repository.</w:t>
      </w:r>
    </w:p>
    <w:p w14:paraId="44043FA1" w14:textId="77777777" w:rsidR="005B0D5B" w:rsidRPr="00A108D1" w:rsidRDefault="005B0D5B" w:rsidP="005B0D5B">
      <w:pPr>
        <w:ind w:left="360"/>
        <w:rPr>
          <w:rFonts w:asciiTheme="minorHAnsi" w:hAnsiTheme="minorHAnsi" w:cs="Arial"/>
        </w:rPr>
      </w:pPr>
    </w:p>
    <w:p w14:paraId="7209EEDC" w14:textId="77777777" w:rsidR="005B0D5B" w:rsidRPr="00A108D1" w:rsidRDefault="005B0D5B" w:rsidP="005B0D5B">
      <w:pPr>
        <w:rPr>
          <w:rFonts w:asciiTheme="minorHAnsi" w:hAnsiTheme="minorHAnsi" w:cs="Arial"/>
        </w:rPr>
      </w:pPr>
      <w:r w:rsidRPr="00A108D1">
        <w:rPr>
          <w:rFonts w:asciiTheme="minorHAnsi" w:hAnsiTheme="minorHAnsi" w:cs="Arial"/>
          <w:b/>
          <w:bCs/>
        </w:rPr>
        <w:t>PARTICIPANT RIGHTS</w:t>
      </w:r>
    </w:p>
    <w:p w14:paraId="021D52EE" w14:textId="77777777" w:rsidR="005B0D5B" w:rsidRPr="00A108D1" w:rsidRDefault="005B0D5B" w:rsidP="005B0D5B">
      <w:pPr>
        <w:rPr>
          <w:rFonts w:asciiTheme="minorHAnsi" w:hAnsiTheme="minorHAnsi" w:cs="Arial"/>
        </w:rPr>
      </w:pPr>
    </w:p>
    <w:p w14:paraId="3A03223E" w14:textId="29BC8427" w:rsidR="005B0D5B" w:rsidRPr="00A108D1" w:rsidRDefault="005B0D5B" w:rsidP="00064C52">
      <w:pPr>
        <w:rPr>
          <w:rFonts w:asciiTheme="minorHAnsi" w:hAnsiTheme="minorHAnsi" w:cs="Arial"/>
        </w:rPr>
      </w:pPr>
      <w:r w:rsidRPr="00A108D1">
        <w:rPr>
          <w:rFonts w:asciiTheme="minorHAnsi" w:hAnsiTheme="minorHAnsi" w:cs="Arial"/>
        </w:rPr>
        <w:t xml:space="preserve">You have a right to refuse to provide data for the repository. </w:t>
      </w:r>
      <w:r w:rsidRPr="00A108D1">
        <w:rPr>
          <w:rFonts w:asciiTheme="minorHAnsi" w:hAnsiTheme="minorHAnsi" w:cs="Arial"/>
          <w:b/>
        </w:rPr>
        <w:t xml:space="preserve">No information about you will be placed in the data repository unless you initial the </w:t>
      </w:r>
      <w:r w:rsidR="0034479E" w:rsidRPr="00A108D1">
        <w:rPr>
          <w:rFonts w:asciiTheme="minorHAnsi" w:hAnsiTheme="minorHAnsi" w:cs="Arial"/>
          <w:b/>
        </w:rPr>
        <w:t xml:space="preserve">DATA REPOSITORY </w:t>
      </w:r>
      <w:r w:rsidRPr="00A108D1">
        <w:rPr>
          <w:rFonts w:asciiTheme="minorHAnsi" w:hAnsiTheme="minorHAnsi" w:cs="Arial"/>
          <w:b/>
        </w:rPr>
        <w:t xml:space="preserve">section </w:t>
      </w:r>
      <w:r w:rsidR="00064C52">
        <w:rPr>
          <w:rFonts w:asciiTheme="minorHAnsi" w:hAnsiTheme="minorHAnsi" w:cs="Arial"/>
          <w:b/>
        </w:rPr>
        <w:t xml:space="preserve">of the </w:t>
      </w:r>
      <w:r w:rsidR="00064C52" w:rsidRPr="00A108D1">
        <w:rPr>
          <w:rStyle w:val="Strong"/>
          <w:rFonts w:asciiTheme="minorHAnsi" w:hAnsiTheme="minorHAnsi" w:cs="Arial"/>
        </w:rPr>
        <w:t>Evaluation and Treatment Agreement</w:t>
      </w:r>
      <w:r w:rsidR="0034479E" w:rsidRPr="00A108D1">
        <w:rPr>
          <w:rFonts w:asciiTheme="minorHAnsi" w:hAnsiTheme="minorHAnsi" w:cs="Arial"/>
          <w:b/>
        </w:rPr>
        <w:t xml:space="preserve">. </w:t>
      </w:r>
      <w:r w:rsidRPr="00A108D1">
        <w:rPr>
          <w:rFonts w:asciiTheme="minorHAnsi" w:hAnsiTheme="minorHAnsi" w:cs="Arial"/>
          <w:bCs/>
          <w:iCs/>
        </w:rPr>
        <w:t>You can also withdraw from participation</w:t>
      </w:r>
      <w:r w:rsidR="0034479E" w:rsidRPr="00A108D1">
        <w:rPr>
          <w:rFonts w:asciiTheme="minorHAnsi" w:hAnsiTheme="minorHAnsi" w:cs="Arial"/>
          <w:bCs/>
          <w:iCs/>
        </w:rPr>
        <w:t xml:space="preserve"> by notifying </w:t>
      </w:r>
      <w:r w:rsidR="00945C2A">
        <w:rPr>
          <w:rFonts w:asciiTheme="minorHAnsi" w:hAnsiTheme="minorHAnsi" w:cs="Arial"/>
          <w:bCs/>
          <w:iCs/>
        </w:rPr>
        <w:t xml:space="preserve">your therapist </w:t>
      </w:r>
      <w:r w:rsidR="0034479E" w:rsidRPr="00A108D1">
        <w:rPr>
          <w:rFonts w:asciiTheme="minorHAnsi" w:hAnsiTheme="minorHAnsi" w:cs="Arial"/>
          <w:bCs/>
          <w:iCs/>
        </w:rPr>
        <w:t>in writing that you wish to withdraw from participating in the data repository</w:t>
      </w:r>
      <w:r w:rsidRPr="00A108D1">
        <w:rPr>
          <w:rFonts w:asciiTheme="minorHAnsi" w:hAnsiTheme="minorHAnsi" w:cs="Arial"/>
          <w:bCs/>
          <w:iCs/>
        </w:rPr>
        <w:t xml:space="preserve">. </w:t>
      </w:r>
      <w:r w:rsidR="00945C2A">
        <w:rPr>
          <w:rFonts w:asciiTheme="minorHAnsi" w:hAnsiTheme="minorHAnsi" w:cs="Arial"/>
          <w:bCs/>
          <w:iCs/>
        </w:rPr>
        <w:t>However, if</w:t>
      </w:r>
      <w:r w:rsidRPr="00A108D1">
        <w:rPr>
          <w:rFonts w:asciiTheme="minorHAnsi" w:hAnsiTheme="minorHAnsi" w:cs="Arial"/>
          <w:bCs/>
          <w:iCs/>
        </w:rPr>
        <w:t xml:space="preserve"> you withdraw your participation once your data have been entered into the repository, </w:t>
      </w:r>
      <w:r w:rsidR="00945C2A">
        <w:rPr>
          <w:rFonts w:asciiTheme="minorHAnsi" w:hAnsiTheme="minorHAnsi" w:cs="Arial"/>
          <w:bCs/>
          <w:iCs/>
        </w:rPr>
        <w:t>there will be no way to remove your data from the repository,</w:t>
      </w:r>
      <w:r w:rsidRPr="00A108D1">
        <w:rPr>
          <w:rFonts w:asciiTheme="minorHAnsi" w:hAnsiTheme="minorHAnsi" w:cs="Arial"/>
          <w:bCs/>
          <w:iCs/>
        </w:rPr>
        <w:t xml:space="preserve"> as your data are not linked to your name or any other identifying information. However, if you withdraw, </w:t>
      </w:r>
      <w:r w:rsidR="00945C2A">
        <w:rPr>
          <w:rFonts w:asciiTheme="minorHAnsi" w:hAnsiTheme="minorHAnsi" w:cs="Arial"/>
          <w:bCs/>
          <w:iCs/>
        </w:rPr>
        <w:t>no new information will be added</w:t>
      </w:r>
      <w:r w:rsidRPr="00A108D1">
        <w:rPr>
          <w:rFonts w:asciiTheme="minorHAnsi" w:hAnsiTheme="minorHAnsi" w:cs="Arial"/>
          <w:bCs/>
          <w:iCs/>
        </w:rPr>
        <w:t xml:space="preserve"> from your record to the repository. </w:t>
      </w:r>
      <w:r w:rsidRPr="00A108D1">
        <w:rPr>
          <w:rFonts w:asciiTheme="minorHAnsi" w:hAnsiTheme="minorHAnsi" w:cs="Arial"/>
        </w:rPr>
        <w:t>If you refuse to participate or later withdraw your permission to provide data for the repository, you will not suffer any penalty</w:t>
      </w:r>
      <w:r w:rsidR="0034479E" w:rsidRPr="00A108D1">
        <w:rPr>
          <w:rFonts w:asciiTheme="minorHAnsi" w:hAnsiTheme="minorHAnsi" w:cs="Arial"/>
        </w:rPr>
        <w:t xml:space="preserve"> or</w:t>
      </w:r>
      <w:r w:rsidRPr="00A108D1">
        <w:rPr>
          <w:rFonts w:asciiTheme="minorHAnsi" w:hAnsiTheme="minorHAnsi" w:cs="Arial"/>
        </w:rPr>
        <w:t xml:space="preserve"> loss of benefits to which you are otherwise entitled, or give up any legal rights. Your treatment </w:t>
      </w:r>
      <w:r w:rsidR="00945C2A">
        <w:rPr>
          <w:rFonts w:asciiTheme="minorHAnsi" w:hAnsiTheme="minorHAnsi" w:cs="Arial"/>
        </w:rPr>
        <w:t xml:space="preserve">at the Oakland CBT Center </w:t>
      </w:r>
      <w:r w:rsidR="0034479E" w:rsidRPr="00A108D1">
        <w:rPr>
          <w:rFonts w:asciiTheme="minorHAnsi" w:hAnsiTheme="minorHAnsi" w:cs="Arial"/>
        </w:rPr>
        <w:t>w</w:t>
      </w:r>
      <w:r w:rsidRPr="00A108D1">
        <w:rPr>
          <w:rFonts w:asciiTheme="minorHAnsi" w:hAnsiTheme="minorHAnsi" w:cs="Arial"/>
        </w:rPr>
        <w:t xml:space="preserve">ill not be affected if you decline to participate in the repository. </w:t>
      </w:r>
    </w:p>
    <w:p w14:paraId="25457DB1" w14:textId="77777777" w:rsidR="005B0D5B" w:rsidRPr="00A108D1" w:rsidRDefault="005B0D5B" w:rsidP="005B0D5B">
      <w:pPr>
        <w:pStyle w:val="MainBodyStyle"/>
        <w:rPr>
          <w:rFonts w:asciiTheme="minorHAnsi" w:hAnsiTheme="minorHAnsi" w:cs="Arial"/>
          <w:b/>
          <w:sz w:val="24"/>
          <w:szCs w:val="24"/>
        </w:rPr>
      </w:pPr>
      <w:r w:rsidRPr="00A108D1">
        <w:rPr>
          <w:rFonts w:asciiTheme="minorHAnsi" w:hAnsiTheme="minorHAnsi" w:cs="Arial"/>
          <w:b/>
          <w:sz w:val="24"/>
          <w:szCs w:val="24"/>
        </w:rPr>
        <w:t>OVERSIGHT</w:t>
      </w:r>
    </w:p>
    <w:p w14:paraId="75F3BF9F" w14:textId="77777777" w:rsidR="005B0D5B" w:rsidRPr="00A108D1" w:rsidRDefault="005B0D5B" w:rsidP="005B0D5B">
      <w:pPr>
        <w:rPr>
          <w:rFonts w:asciiTheme="minorHAnsi" w:hAnsiTheme="minorHAnsi" w:cs="Arial"/>
        </w:rPr>
      </w:pPr>
    </w:p>
    <w:p w14:paraId="230B2C2D" w14:textId="77777777" w:rsidR="005B0D5B" w:rsidRPr="00A108D1" w:rsidRDefault="005B0D5B" w:rsidP="005B0D5B">
      <w:pPr>
        <w:rPr>
          <w:rFonts w:asciiTheme="minorHAnsi" w:hAnsiTheme="minorHAnsi" w:cs="Arial"/>
        </w:rPr>
      </w:pPr>
      <w:r w:rsidRPr="00A108D1">
        <w:rPr>
          <w:rFonts w:asciiTheme="minorHAnsi" w:hAnsiTheme="minorHAnsi" w:cs="Arial"/>
        </w:rPr>
        <w:lastRenderedPageBreak/>
        <w:t xml:space="preserve">Policies and procedures that govern this data repository were approved by the Behavioral Health Research Collective Institutional Review Board, chaired by Travis L. Osborne, Ph.D., 1200 Fifth Avenue, Suite 800, Seattle, WA 98101 (206) 374-0109. Email: </w:t>
      </w:r>
      <w:hyperlink r:id="rId10" w:history="1">
        <w:r w:rsidRPr="00A108D1">
          <w:rPr>
            <w:rStyle w:val="Hyperlink"/>
            <w:rFonts w:asciiTheme="minorHAnsi" w:hAnsiTheme="minorHAnsi" w:cs="Arial"/>
          </w:rPr>
          <w:t>collectiveirb@gmail.com</w:t>
        </w:r>
      </w:hyperlink>
      <w:r w:rsidRPr="00A108D1">
        <w:rPr>
          <w:rFonts w:asciiTheme="minorHAnsi" w:hAnsiTheme="minorHAnsi" w:cs="Arial"/>
        </w:rPr>
        <w:t xml:space="preserve">. The BHRC </w:t>
      </w:r>
      <w:r w:rsidR="005511EE" w:rsidRPr="00A108D1">
        <w:rPr>
          <w:rFonts w:asciiTheme="minorHAnsi" w:hAnsiTheme="minorHAnsi" w:cs="Arial"/>
        </w:rPr>
        <w:t>IRB i</w:t>
      </w:r>
      <w:r w:rsidRPr="00A108D1">
        <w:rPr>
          <w:rFonts w:asciiTheme="minorHAnsi" w:hAnsiTheme="minorHAnsi" w:cs="Arial"/>
        </w:rPr>
        <w:t>s registered with the federal Office of Human Research Protections (OHRP). The BHRC reviews the procedures of this data repository on an annual basis to evaluate its compliance with BHRC standards, OHRP standards, HIPAA regulations, and other applicable standards.</w:t>
      </w:r>
    </w:p>
    <w:p w14:paraId="7EAA8619" w14:textId="77777777" w:rsidR="00F16829" w:rsidRPr="00A108D1" w:rsidRDefault="005B0D5B" w:rsidP="00064C52">
      <w:pPr>
        <w:pStyle w:val="MainBodyStyle"/>
        <w:rPr>
          <w:rStyle w:val="Strong"/>
          <w:rFonts w:asciiTheme="minorHAnsi" w:hAnsiTheme="minorHAnsi" w:cs="Arial"/>
          <w:sz w:val="24"/>
          <w:szCs w:val="24"/>
        </w:rPr>
      </w:pPr>
      <w:r w:rsidRPr="00A108D1">
        <w:rPr>
          <w:rFonts w:asciiTheme="minorHAnsi" w:hAnsiTheme="minorHAnsi" w:cs="Arial"/>
          <w:spacing w:val="-3"/>
          <w:sz w:val="24"/>
          <w:szCs w:val="24"/>
        </w:rPr>
        <w:t>If you have questions, concerns, or complaints about the data repository, you may contact the guardian of the repository (listed at the beginning of this document) or Travis Osborne, Ph.D., Chair of the BHRC I</w:t>
      </w:r>
      <w:r w:rsidR="005511EE" w:rsidRPr="00A108D1">
        <w:rPr>
          <w:rFonts w:asciiTheme="minorHAnsi" w:hAnsiTheme="minorHAnsi" w:cs="Arial"/>
          <w:spacing w:val="-3"/>
          <w:sz w:val="24"/>
          <w:szCs w:val="24"/>
        </w:rPr>
        <w:t xml:space="preserve">RB </w:t>
      </w:r>
      <w:r w:rsidRPr="00A108D1">
        <w:rPr>
          <w:rFonts w:asciiTheme="minorHAnsi" w:hAnsiTheme="minorHAnsi" w:cs="Arial"/>
          <w:spacing w:val="-3"/>
          <w:sz w:val="24"/>
          <w:szCs w:val="24"/>
        </w:rPr>
        <w:t xml:space="preserve">(contact information in the preceding paragraph) that oversees the data repository. </w:t>
      </w:r>
    </w:p>
    <w:p w14:paraId="6EE75F6C" w14:textId="77777777" w:rsidR="0034771E" w:rsidRPr="00A108D1" w:rsidRDefault="0034771E" w:rsidP="005B0D5B">
      <w:pPr>
        <w:pStyle w:val="BodyText"/>
        <w:jc w:val="left"/>
        <w:rPr>
          <w:rStyle w:val="Strong"/>
          <w:rFonts w:asciiTheme="minorHAnsi" w:hAnsiTheme="minorHAnsi" w:cs="Arial"/>
          <w:sz w:val="24"/>
          <w:szCs w:val="24"/>
        </w:rPr>
      </w:pPr>
    </w:p>
    <w:sectPr w:rsidR="0034771E" w:rsidRPr="00A108D1" w:rsidSect="00B9300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7614E" w14:textId="77777777" w:rsidR="000E74C0" w:rsidRDefault="000E74C0">
      <w:r>
        <w:separator/>
      </w:r>
    </w:p>
  </w:endnote>
  <w:endnote w:type="continuationSeparator" w:id="0">
    <w:p w14:paraId="7BACB8C3" w14:textId="77777777" w:rsidR="000E74C0" w:rsidRDefault="000E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3D008" w14:textId="77777777" w:rsidR="000E74C0" w:rsidRDefault="000E74C0">
      <w:r>
        <w:separator/>
      </w:r>
    </w:p>
  </w:footnote>
  <w:footnote w:type="continuationSeparator" w:id="0">
    <w:p w14:paraId="0F3D5E5B" w14:textId="77777777" w:rsidR="000E74C0" w:rsidRDefault="000E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D800EB"/>
    <w:multiLevelType w:val="hybridMultilevel"/>
    <w:tmpl w:val="B3DE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4CCF"/>
    <w:multiLevelType w:val="hybridMultilevel"/>
    <w:tmpl w:val="D29A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163E5"/>
    <w:multiLevelType w:val="hybridMultilevel"/>
    <w:tmpl w:val="1032B0A4"/>
    <w:lvl w:ilvl="0" w:tplc="FFFFFFFF">
      <w:numFmt w:val="bullet"/>
      <w:lvlText w:val=""/>
      <w:lvlJc w:val="left"/>
      <w:pPr>
        <w:tabs>
          <w:tab w:val="num" w:pos="1080"/>
        </w:tabs>
        <w:ind w:left="108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72"/>
    <w:rsid w:val="000210BC"/>
    <w:rsid w:val="000422BE"/>
    <w:rsid w:val="00045B9B"/>
    <w:rsid w:val="00064C52"/>
    <w:rsid w:val="00077AF7"/>
    <w:rsid w:val="000B61DE"/>
    <w:rsid w:val="000B76B6"/>
    <w:rsid w:val="000C26ED"/>
    <w:rsid w:val="000D7CC7"/>
    <w:rsid w:val="000E26C8"/>
    <w:rsid w:val="000E2E82"/>
    <w:rsid w:val="000E4947"/>
    <w:rsid w:val="000E74C0"/>
    <w:rsid w:val="000F27C3"/>
    <w:rsid w:val="000F2989"/>
    <w:rsid w:val="000F5074"/>
    <w:rsid w:val="0010114E"/>
    <w:rsid w:val="00112E79"/>
    <w:rsid w:val="00124301"/>
    <w:rsid w:val="00133CD0"/>
    <w:rsid w:val="001343CF"/>
    <w:rsid w:val="00134F72"/>
    <w:rsid w:val="00145BFC"/>
    <w:rsid w:val="00151F8A"/>
    <w:rsid w:val="00157765"/>
    <w:rsid w:val="001606DF"/>
    <w:rsid w:val="00160D61"/>
    <w:rsid w:val="001813E2"/>
    <w:rsid w:val="001834A4"/>
    <w:rsid w:val="001B49D1"/>
    <w:rsid w:val="001B5A49"/>
    <w:rsid w:val="001F0A82"/>
    <w:rsid w:val="002233E2"/>
    <w:rsid w:val="002354F6"/>
    <w:rsid w:val="002356EB"/>
    <w:rsid w:val="002408CB"/>
    <w:rsid w:val="0025401C"/>
    <w:rsid w:val="00257E3F"/>
    <w:rsid w:val="00261348"/>
    <w:rsid w:val="002654BC"/>
    <w:rsid w:val="0026591A"/>
    <w:rsid w:val="00270EEC"/>
    <w:rsid w:val="002766D6"/>
    <w:rsid w:val="0028529F"/>
    <w:rsid w:val="002C4FE5"/>
    <w:rsid w:val="002D556D"/>
    <w:rsid w:val="00310885"/>
    <w:rsid w:val="0032089A"/>
    <w:rsid w:val="0032412C"/>
    <w:rsid w:val="00326046"/>
    <w:rsid w:val="00332DC8"/>
    <w:rsid w:val="00343F54"/>
    <w:rsid w:val="0034479E"/>
    <w:rsid w:val="003447A2"/>
    <w:rsid w:val="0034771E"/>
    <w:rsid w:val="00350098"/>
    <w:rsid w:val="0035088B"/>
    <w:rsid w:val="0036747C"/>
    <w:rsid w:val="003B2119"/>
    <w:rsid w:val="003C58F2"/>
    <w:rsid w:val="003F4F10"/>
    <w:rsid w:val="00407E0A"/>
    <w:rsid w:val="004234C3"/>
    <w:rsid w:val="00440952"/>
    <w:rsid w:val="0044646B"/>
    <w:rsid w:val="00465D22"/>
    <w:rsid w:val="004801DD"/>
    <w:rsid w:val="00496421"/>
    <w:rsid w:val="004A2779"/>
    <w:rsid w:val="004B2974"/>
    <w:rsid w:val="004C532C"/>
    <w:rsid w:val="004D1E27"/>
    <w:rsid w:val="004E34C9"/>
    <w:rsid w:val="00503B24"/>
    <w:rsid w:val="0051168E"/>
    <w:rsid w:val="0051335A"/>
    <w:rsid w:val="00520AED"/>
    <w:rsid w:val="005511EE"/>
    <w:rsid w:val="0057090F"/>
    <w:rsid w:val="00571BEE"/>
    <w:rsid w:val="00574469"/>
    <w:rsid w:val="005833DE"/>
    <w:rsid w:val="00593077"/>
    <w:rsid w:val="00595D18"/>
    <w:rsid w:val="00597ADD"/>
    <w:rsid w:val="005A345E"/>
    <w:rsid w:val="005B0D5B"/>
    <w:rsid w:val="005D6F38"/>
    <w:rsid w:val="005E27EC"/>
    <w:rsid w:val="005F015B"/>
    <w:rsid w:val="005F254A"/>
    <w:rsid w:val="005F6BF4"/>
    <w:rsid w:val="00602532"/>
    <w:rsid w:val="00611C89"/>
    <w:rsid w:val="006171E3"/>
    <w:rsid w:val="00620AB3"/>
    <w:rsid w:val="006249D4"/>
    <w:rsid w:val="006479B1"/>
    <w:rsid w:val="00657D70"/>
    <w:rsid w:val="00680B47"/>
    <w:rsid w:val="006B2654"/>
    <w:rsid w:val="006B6D5C"/>
    <w:rsid w:val="006C50E1"/>
    <w:rsid w:val="006D780D"/>
    <w:rsid w:val="006E3783"/>
    <w:rsid w:val="006E63D7"/>
    <w:rsid w:val="00736B5C"/>
    <w:rsid w:val="008005A0"/>
    <w:rsid w:val="00805AC5"/>
    <w:rsid w:val="0082374F"/>
    <w:rsid w:val="00870761"/>
    <w:rsid w:val="00884F5F"/>
    <w:rsid w:val="00890E24"/>
    <w:rsid w:val="008A545F"/>
    <w:rsid w:val="008C173D"/>
    <w:rsid w:val="008D26B5"/>
    <w:rsid w:val="008F14BE"/>
    <w:rsid w:val="00901150"/>
    <w:rsid w:val="009027D1"/>
    <w:rsid w:val="00905CE3"/>
    <w:rsid w:val="0091462B"/>
    <w:rsid w:val="00941093"/>
    <w:rsid w:val="00945C2A"/>
    <w:rsid w:val="00991C15"/>
    <w:rsid w:val="009B227E"/>
    <w:rsid w:val="009F3785"/>
    <w:rsid w:val="009F6914"/>
    <w:rsid w:val="00A04327"/>
    <w:rsid w:val="00A108D1"/>
    <w:rsid w:val="00A3009C"/>
    <w:rsid w:val="00A4717F"/>
    <w:rsid w:val="00A473B5"/>
    <w:rsid w:val="00A50F1A"/>
    <w:rsid w:val="00A5178B"/>
    <w:rsid w:val="00A518BC"/>
    <w:rsid w:val="00A617C8"/>
    <w:rsid w:val="00AA14FA"/>
    <w:rsid w:val="00AA4E99"/>
    <w:rsid w:val="00AB0A84"/>
    <w:rsid w:val="00AD4EB9"/>
    <w:rsid w:val="00AD6E19"/>
    <w:rsid w:val="00AE5C38"/>
    <w:rsid w:val="00AF1627"/>
    <w:rsid w:val="00B23D0A"/>
    <w:rsid w:val="00B25460"/>
    <w:rsid w:val="00B815C7"/>
    <w:rsid w:val="00B93000"/>
    <w:rsid w:val="00BA1416"/>
    <w:rsid w:val="00BC4252"/>
    <w:rsid w:val="00BD6D3F"/>
    <w:rsid w:val="00C063E0"/>
    <w:rsid w:val="00C122DB"/>
    <w:rsid w:val="00C21809"/>
    <w:rsid w:val="00C31207"/>
    <w:rsid w:val="00C333E3"/>
    <w:rsid w:val="00C462FC"/>
    <w:rsid w:val="00C50B5E"/>
    <w:rsid w:val="00C50F2A"/>
    <w:rsid w:val="00C71B92"/>
    <w:rsid w:val="00C8122B"/>
    <w:rsid w:val="00C84071"/>
    <w:rsid w:val="00C85152"/>
    <w:rsid w:val="00CA33BF"/>
    <w:rsid w:val="00CA4E32"/>
    <w:rsid w:val="00CE019F"/>
    <w:rsid w:val="00D10C6A"/>
    <w:rsid w:val="00D24345"/>
    <w:rsid w:val="00D366D2"/>
    <w:rsid w:val="00D37DDF"/>
    <w:rsid w:val="00D40198"/>
    <w:rsid w:val="00D43822"/>
    <w:rsid w:val="00D60329"/>
    <w:rsid w:val="00D8086B"/>
    <w:rsid w:val="00D9669C"/>
    <w:rsid w:val="00DA6D89"/>
    <w:rsid w:val="00DC0729"/>
    <w:rsid w:val="00DD5BC5"/>
    <w:rsid w:val="00DD6345"/>
    <w:rsid w:val="00DD6C88"/>
    <w:rsid w:val="00E12AE2"/>
    <w:rsid w:val="00E14DBC"/>
    <w:rsid w:val="00E213FC"/>
    <w:rsid w:val="00E2596C"/>
    <w:rsid w:val="00E35426"/>
    <w:rsid w:val="00E36DD8"/>
    <w:rsid w:val="00E70235"/>
    <w:rsid w:val="00E73C40"/>
    <w:rsid w:val="00EB2367"/>
    <w:rsid w:val="00EC77FD"/>
    <w:rsid w:val="00ED160C"/>
    <w:rsid w:val="00EE2F7F"/>
    <w:rsid w:val="00F076FD"/>
    <w:rsid w:val="00F16829"/>
    <w:rsid w:val="00F27A53"/>
    <w:rsid w:val="00F320DB"/>
    <w:rsid w:val="00F35417"/>
    <w:rsid w:val="00F36F47"/>
    <w:rsid w:val="00F40898"/>
    <w:rsid w:val="00F44547"/>
    <w:rsid w:val="00F53EE1"/>
    <w:rsid w:val="00F7684D"/>
    <w:rsid w:val="00F8062D"/>
    <w:rsid w:val="00F91671"/>
    <w:rsid w:val="00F94848"/>
    <w:rsid w:val="00FE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0989E9"/>
  <w15:docId w15:val="{F76EE077-8F58-42B3-947C-D7C031F5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547"/>
    <w:rPr>
      <w:sz w:val="24"/>
      <w:szCs w:val="24"/>
    </w:rPr>
  </w:style>
  <w:style w:type="paragraph" w:styleId="Heading1">
    <w:name w:val="heading 1"/>
    <w:basedOn w:val="Normal"/>
    <w:next w:val="Normal"/>
    <w:link w:val="Heading1Char"/>
    <w:qFormat/>
    <w:rsid w:val="00CE019F"/>
    <w:pPr>
      <w:keepNext/>
      <w:jc w:val="center"/>
      <w:outlineLvl w:val="0"/>
    </w:pPr>
    <w:rPr>
      <w:rFonts w:ascii="Book Antiqua" w:hAnsi="Book Antiqua" w:cs="Arial"/>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4547"/>
    <w:pPr>
      <w:tabs>
        <w:tab w:val="center" w:pos="4320"/>
        <w:tab w:val="right" w:pos="8640"/>
      </w:tabs>
    </w:pPr>
  </w:style>
  <w:style w:type="paragraph" w:styleId="Footer">
    <w:name w:val="footer"/>
    <w:basedOn w:val="Normal"/>
    <w:semiHidden/>
    <w:rsid w:val="00F44547"/>
    <w:pPr>
      <w:tabs>
        <w:tab w:val="center" w:pos="4320"/>
        <w:tab w:val="right" w:pos="8640"/>
      </w:tabs>
    </w:pPr>
  </w:style>
  <w:style w:type="paragraph" w:styleId="BodyText">
    <w:name w:val="Body Text"/>
    <w:basedOn w:val="Normal"/>
    <w:rsid w:val="00F44547"/>
    <w:pPr>
      <w:jc w:val="both"/>
    </w:pPr>
    <w:rPr>
      <w:rFonts w:ascii="Arial" w:hAnsi="Arial"/>
      <w:b/>
      <w:bCs/>
      <w:sz w:val="22"/>
      <w:szCs w:val="20"/>
    </w:rPr>
  </w:style>
  <w:style w:type="paragraph" w:styleId="BalloonText">
    <w:name w:val="Balloon Text"/>
    <w:basedOn w:val="Normal"/>
    <w:semiHidden/>
    <w:rsid w:val="00F44547"/>
    <w:rPr>
      <w:rFonts w:ascii="Tahoma" w:hAnsi="Tahoma" w:cs="Tahoma"/>
      <w:sz w:val="16"/>
      <w:szCs w:val="16"/>
    </w:rPr>
  </w:style>
  <w:style w:type="character" w:customStyle="1" w:styleId="Heading1Char">
    <w:name w:val="Heading 1 Char"/>
    <w:link w:val="Heading1"/>
    <w:rsid w:val="00CE019F"/>
    <w:rPr>
      <w:rFonts w:ascii="Book Antiqua" w:hAnsi="Book Antiqua" w:cs="Arial"/>
      <w:b/>
      <w:sz w:val="52"/>
    </w:rPr>
  </w:style>
  <w:style w:type="character" w:styleId="Strong">
    <w:name w:val="Strong"/>
    <w:qFormat/>
    <w:rsid w:val="00D37DDF"/>
    <w:rPr>
      <w:b/>
      <w:bCs/>
    </w:rPr>
  </w:style>
  <w:style w:type="paragraph" w:styleId="ListParagraph">
    <w:name w:val="List Paragraph"/>
    <w:basedOn w:val="Normal"/>
    <w:uiPriority w:val="34"/>
    <w:qFormat/>
    <w:rsid w:val="005F015B"/>
    <w:pPr>
      <w:ind w:left="720"/>
      <w:contextualSpacing/>
    </w:pPr>
  </w:style>
  <w:style w:type="character" w:styleId="CommentReference">
    <w:name w:val="annotation reference"/>
    <w:basedOn w:val="DefaultParagraphFont"/>
    <w:semiHidden/>
    <w:unhideWhenUsed/>
    <w:rsid w:val="002354F6"/>
    <w:rPr>
      <w:sz w:val="16"/>
      <w:szCs w:val="16"/>
    </w:rPr>
  </w:style>
  <w:style w:type="paragraph" w:styleId="CommentText">
    <w:name w:val="annotation text"/>
    <w:basedOn w:val="Normal"/>
    <w:link w:val="CommentTextChar"/>
    <w:semiHidden/>
    <w:unhideWhenUsed/>
    <w:rsid w:val="002354F6"/>
    <w:rPr>
      <w:sz w:val="20"/>
      <w:szCs w:val="20"/>
    </w:rPr>
  </w:style>
  <w:style w:type="character" w:customStyle="1" w:styleId="CommentTextChar">
    <w:name w:val="Comment Text Char"/>
    <w:basedOn w:val="DefaultParagraphFont"/>
    <w:link w:val="CommentText"/>
    <w:semiHidden/>
    <w:rsid w:val="002354F6"/>
  </w:style>
  <w:style w:type="paragraph" w:styleId="CommentSubject">
    <w:name w:val="annotation subject"/>
    <w:basedOn w:val="CommentText"/>
    <w:next w:val="CommentText"/>
    <w:link w:val="CommentSubjectChar"/>
    <w:semiHidden/>
    <w:unhideWhenUsed/>
    <w:rsid w:val="002354F6"/>
    <w:rPr>
      <w:b/>
      <w:bCs/>
    </w:rPr>
  </w:style>
  <w:style w:type="character" w:customStyle="1" w:styleId="CommentSubjectChar">
    <w:name w:val="Comment Subject Char"/>
    <w:basedOn w:val="CommentTextChar"/>
    <w:link w:val="CommentSubject"/>
    <w:semiHidden/>
    <w:rsid w:val="002354F6"/>
    <w:rPr>
      <w:b/>
      <w:bCs/>
    </w:rPr>
  </w:style>
  <w:style w:type="character" w:styleId="Hyperlink">
    <w:name w:val="Hyperlink"/>
    <w:basedOn w:val="DefaultParagraphFont"/>
    <w:unhideWhenUsed/>
    <w:rsid w:val="008A545F"/>
    <w:rPr>
      <w:color w:val="0563C1" w:themeColor="hyperlink"/>
      <w:u w:val="single"/>
    </w:rPr>
  </w:style>
  <w:style w:type="paragraph" w:styleId="BodyTextIndent">
    <w:name w:val="Body Text Indent"/>
    <w:basedOn w:val="Normal"/>
    <w:link w:val="BodyTextIndentChar"/>
    <w:semiHidden/>
    <w:unhideWhenUsed/>
    <w:rsid w:val="005B0D5B"/>
    <w:pPr>
      <w:spacing w:after="120"/>
      <w:ind w:left="360"/>
    </w:pPr>
  </w:style>
  <w:style w:type="character" w:customStyle="1" w:styleId="BodyTextIndentChar">
    <w:name w:val="Body Text Indent Char"/>
    <w:basedOn w:val="DefaultParagraphFont"/>
    <w:link w:val="BodyTextIndent"/>
    <w:semiHidden/>
    <w:rsid w:val="005B0D5B"/>
    <w:rPr>
      <w:sz w:val="24"/>
      <w:szCs w:val="24"/>
    </w:rPr>
  </w:style>
  <w:style w:type="paragraph" w:customStyle="1" w:styleId="MainBodyStyle">
    <w:name w:val="Main Body Style"/>
    <w:rsid w:val="005B0D5B"/>
    <w:pPr>
      <w:spacing w:before="200"/>
    </w:pPr>
    <w:rPr>
      <w:rFonts w:ascii="Arial" w:eastAsia="ヒラギノ角ゴ Pro W3" w:hAnsi="Arial"/>
      <w:color w:val="000000"/>
      <w:sz w:val="22"/>
      <w:lang w:val="en-AU"/>
    </w:rPr>
  </w:style>
  <w:style w:type="paragraph" w:styleId="Revision">
    <w:name w:val="Revision"/>
    <w:hidden/>
    <w:uiPriority w:val="99"/>
    <w:semiHidden/>
    <w:rsid w:val="00E14DBC"/>
    <w:rPr>
      <w:sz w:val="24"/>
      <w:szCs w:val="24"/>
    </w:rPr>
  </w:style>
  <w:style w:type="paragraph" w:styleId="NormalWeb">
    <w:name w:val="Normal (Web)"/>
    <w:basedOn w:val="Normal"/>
    <w:uiPriority w:val="99"/>
    <w:semiHidden/>
    <w:unhideWhenUsed/>
    <w:rsid w:val="001834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5686">
      <w:bodyDiv w:val="1"/>
      <w:marLeft w:val="0"/>
      <w:marRight w:val="0"/>
      <w:marTop w:val="0"/>
      <w:marBottom w:val="0"/>
      <w:divBdr>
        <w:top w:val="none" w:sz="0" w:space="0" w:color="auto"/>
        <w:left w:val="none" w:sz="0" w:space="0" w:color="auto"/>
        <w:bottom w:val="none" w:sz="0" w:space="0" w:color="auto"/>
        <w:right w:val="none" w:sz="0" w:space="0" w:color="auto"/>
      </w:divBdr>
    </w:div>
    <w:div w:id="342974492">
      <w:bodyDiv w:val="1"/>
      <w:marLeft w:val="0"/>
      <w:marRight w:val="0"/>
      <w:marTop w:val="0"/>
      <w:marBottom w:val="0"/>
      <w:divBdr>
        <w:top w:val="none" w:sz="0" w:space="0" w:color="auto"/>
        <w:left w:val="none" w:sz="0" w:space="0" w:color="auto"/>
        <w:bottom w:val="none" w:sz="0" w:space="0" w:color="auto"/>
        <w:right w:val="none" w:sz="0" w:space="0" w:color="auto"/>
      </w:divBdr>
    </w:div>
    <w:div w:id="973488345">
      <w:bodyDiv w:val="1"/>
      <w:marLeft w:val="0"/>
      <w:marRight w:val="0"/>
      <w:marTop w:val="0"/>
      <w:marBottom w:val="0"/>
      <w:divBdr>
        <w:top w:val="none" w:sz="0" w:space="0" w:color="auto"/>
        <w:left w:val="none" w:sz="0" w:space="0" w:color="auto"/>
        <w:bottom w:val="none" w:sz="0" w:space="0" w:color="auto"/>
        <w:right w:val="none" w:sz="0" w:space="0" w:color="auto"/>
      </w:divBdr>
    </w:div>
    <w:div w:id="1108741057">
      <w:bodyDiv w:val="1"/>
      <w:marLeft w:val="0"/>
      <w:marRight w:val="0"/>
      <w:marTop w:val="0"/>
      <w:marBottom w:val="0"/>
      <w:divBdr>
        <w:top w:val="none" w:sz="0" w:space="0" w:color="auto"/>
        <w:left w:val="none" w:sz="0" w:space="0" w:color="auto"/>
        <w:bottom w:val="none" w:sz="0" w:space="0" w:color="auto"/>
        <w:right w:val="none" w:sz="0" w:space="0" w:color="auto"/>
      </w:divBdr>
      <w:divsChild>
        <w:div w:id="600142718">
          <w:marLeft w:val="0"/>
          <w:marRight w:val="0"/>
          <w:marTop w:val="0"/>
          <w:marBottom w:val="0"/>
          <w:divBdr>
            <w:top w:val="none" w:sz="0" w:space="0" w:color="auto"/>
            <w:left w:val="none" w:sz="0" w:space="0" w:color="auto"/>
            <w:bottom w:val="none" w:sz="0" w:space="0" w:color="auto"/>
            <w:right w:val="none" w:sz="0" w:space="0" w:color="auto"/>
          </w:divBdr>
          <w:divsChild>
            <w:div w:id="319431169">
              <w:marLeft w:val="0"/>
              <w:marRight w:val="0"/>
              <w:marTop w:val="0"/>
              <w:marBottom w:val="0"/>
              <w:divBdr>
                <w:top w:val="none" w:sz="0" w:space="0" w:color="auto"/>
                <w:left w:val="none" w:sz="0" w:space="0" w:color="auto"/>
                <w:bottom w:val="none" w:sz="0" w:space="0" w:color="auto"/>
                <w:right w:val="none" w:sz="0" w:space="0" w:color="auto"/>
              </w:divBdr>
              <w:divsChild>
                <w:div w:id="713580901">
                  <w:marLeft w:val="0"/>
                  <w:marRight w:val="0"/>
                  <w:marTop w:val="0"/>
                  <w:marBottom w:val="0"/>
                  <w:divBdr>
                    <w:top w:val="none" w:sz="0" w:space="0" w:color="auto"/>
                    <w:left w:val="none" w:sz="0" w:space="0" w:color="auto"/>
                    <w:bottom w:val="none" w:sz="0" w:space="0" w:color="auto"/>
                    <w:right w:val="none" w:sz="0" w:space="0" w:color="auto"/>
                  </w:divBdr>
                </w:div>
                <w:div w:id="8194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202">
          <w:marLeft w:val="0"/>
          <w:marRight w:val="0"/>
          <w:marTop w:val="0"/>
          <w:marBottom w:val="0"/>
          <w:divBdr>
            <w:top w:val="none" w:sz="0" w:space="0" w:color="auto"/>
            <w:left w:val="none" w:sz="0" w:space="0" w:color="auto"/>
            <w:bottom w:val="none" w:sz="0" w:space="0" w:color="auto"/>
            <w:right w:val="none" w:sz="0" w:space="0" w:color="auto"/>
          </w:divBdr>
        </w:div>
        <w:div w:id="1951937645">
          <w:marLeft w:val="0"/>
          <w:marRight w:val="0"/>
          <w:marTop w:val="0"/>
          <w:marBottom w:val="0"/>
          <w:divBdr>
            <w:top w:val="none" w:sz="0" w:space="0" w:color="auto"/>
            <w:left w:val="none" w:sz="0" w:space="0" w:color="auto"/>
            <w:bottom w:val="none" w:sz="0" w:space="0" w:color="auto"/>
            <w:right w:val="none" w:sz="0" w:space="0" w:color="auto"/>
          </w:divBdr>
        </w:div>
        <w:div w:id="1998336950">
          <w:marLeft w:val="0"/>
          <w:marRight w:val="0"/>
          <w:marTop w:val="0"/>
          <w:marBottom w:val="0"/>
          <w:divBdr>
            <w:top w:val="none" w:sz="0" w:space="0" w:color="auto"/>
            <w:left w:val="none" w:sz="0" w:space="0" w:color="auto"/>
            <w:bottom w:val="none" w:sz="0" w:space="0" w:color="auto"/>
            <w:right w:val="none" w:sz="0" w:space="0" w:color="auto"/>
          </w:divBdr>
        </w:div>
      </w:divsChild>
    </w:div>
    <w:div w:id="1260412657">
      <w:bodyDiv w:val="1"/>
      <w:marLeft w:val="0"/>
      <w:marRight w:val="0"/>
      <w:marTop w:val="0"/>
      <w:marBottom w:val="0"/>
      <w:divBdr>
        <w:top w:val="none" w:sz="0" w:space="0" w:color="auto"/>
        <w:left w:val="none" w:sz="0" w:space="0" w:color="auto"/>
        <w:bottom w:val="none" w:sz="0" w:space="0" w:color="auto"/>
        <w:right w:val="none" w:sz="0" w:space="0" w:color="auto"/>
      </w:divBdr>
    </w:div>
    <w:div w:id="1513685853">
      <w:bodyDiv w:val="1"/>
      <w:marLeft w:val="0"/>
      <w:marRight w:val="0"/>
      <w:marTop w:val="0"/>
      <w:marBottom w:val="0"/>
      <w:divBdr>
        <w:top w:val="none" w:sz="0" w:space="0" w:color="auto"/>
        <w:left w:val="none" w:sz="0" w:space="0" w:color="auto"/>
        <w:bottom w:val="none" w:sz="0" w:space="0" w:color="auto"/>
        <w:right w:val="none" w:sz="0" w:space="0" w:color="auto"/>
      </w:divBdr>
    </w:div>
    <w:div w:id="1822382453">
      <w:bodyDiv w:val="1"/>
      <w:marLeft w:val="0"/>
      <w:marRight w:val="0"/>
      <w:marTop w:val="0"/>
      <w:marBottom w:val="0"/>
      <w:divBdr>
        <w:top w:val="none" w:sz="0" w:space="0" w:color="auto"/>
        <w:left w:val="none" w:sz="0" w:space="0" w:color="auto"/>
        <w:bottom w:val="none" w:sz="0" w:space="0" w:color="auto"/>
        <w:right w:val="none" w:sz="0" w:space="0" w:color="auto"/>
      </w:divBdr>
    </w:div>
    <w:div w:id="20012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cbt.com/Research/Research" TargetMode="External"/><Relationship Id="rId3" Type="http://schemas.openxmlformats.org/officeDocument/2006/relationships/settings" Target="settings.xml"/><Relationship Id="rId7" Type="http://schemas.openxmlformats.org/officeDocument/2006/relationships/hyperlink" Target="https://oaklandcbt.com/research-pub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llectiveirb@gmail.com" TargetMode="External"/><Relationship Id="rId4" Type="http://schemas.openxmlformats.org/officeDocument/2006/relationships/webSettings" Target="webSettings.xml"/><Relationship Id="rId9" Type="http://schemas.openxmlformats.org/officeDocument/2006/relationships/hyperlink" Target="mailto:persons@oaklandcb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4165</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1micro</Company>
  <LinksUpToDate>false</LinksUpToDate>
  <CharactersWithSpaces>27857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Goff</dc:creator>
  <cp:lastModifiedBy>Jacqueline Persons</cp:lastModifiedBy>
  <cp:revision>2</cp:revision>
  <cp:lastPrinted>2016-11-07T20:36:00Z</cp:lastPrinted>
  <dcterms:created xsi:type="dcterms:W3CDTF">2019-12-20T23:25:00Z</dcterms:created>
  <dcterms:modified xsi:type="dcterms:W3CDTF">2019-12-20T23:25:00Z</dcterms:modified>
</cp:coreProperties>
</file>